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ED1" w:rsidRPr="00565CF0" w:rsidRDefault="00B84ED1" w:rsidP="008C3ABB">
      <w:pPr>
        <w:spacing w:after="0" w:line="240" w:lineRule="auto"/>
        <w:ind w:left="1487" w:right="1445"/>
        <w:jc w:val="center"/>
        <w:rPr>
          <w:rFonts w:asciiTheme="minorHAnsi" w:hAnsiTheme="minorHAnsi"/>
          <w:b/>
          <w:sz w:val="24"/>
          <w:szCs w:val="26"/>
        </w:rPr>
      </w:pPr>
      <w:r w:rsidRPr="00565CF0">
        <w:rPr>
          <w:rFonts w:asciiTheme="minorHAnsi" w:hAnsiTheme="minorHAnsi"/>
          <w:b/>
          <w:sz w:val="24"/>
          <w:szCs w:val="26"/>
        </w:rPr>
        <w:t>Audubon Center of the North Woods</w:t>
      </w:r>
    </w:p>
    <w:p w:rsidR="00B84ED1" w:rsidRPr="00565CF0" w:rsidRDefault="00B84ED1" w:rsidP="008C3ABB">
      <w:pPr>
        <w:spacing w:after="0" w:line="240" w:lineRule="auto"/>
        <w:ind w:left="1487" w:right="1445"/>
        <w:jc w:val="center"/>
        <w:rPr>
          <w:rFonts w:asciiTheme="minorHAnsi" w:hAnsiTheme="minorHAnsi"/>
          <w:b/>
          <w:sz w:val="24"/>
          <w:szCs w:val="26"/>
        </w:rPr>
      </w:pPr>
      <w:r w:rsidRPr="00565CF0">
        <w:rPr>
          <w:rFonts w:asciiTheme="minorHAnsi" w:hAnsiTheme="minorHAnsi"/>
          <w:b/>
          <w:sz w:val="24"/>
          <w:szCs w:val="26"/>
        </w:rPr>
        <w:t>Charter School Division</w:t>
      </w:r>
    </w:p>
    <w:p w:rsidR="00B84ED1" w:rsidRPr="00565CF0" w:rsidRDefault="00A7743F" w:rsidP="00565CF0">
      <w:pPr>
        <w:spacing w:after="0" w:line="240" w:lineRule="auto"/>
        <w:ind w:left="1487" w:right="1445"/>
        <w:jc w:val="center"/>
        <w:rPr>
          <w:rFonts w:asciiTheme="minorHAnsi" w:hAnsiTheme="minorHAnsi"/>
          <w:b/>
          <w:sz w:val="24"/>
          <w:szCs w:val="26"/>
        </w:rPr>
      </w:pPr>
      <w:r w:rsidRPr="00565CF0">
        <w:rPr>
          <w:rFonts w:asciiTheme="minorHAnsi" w:hAnsiTheme="minorHAnsi"/>
          <w:b/>
          <w:sz w:val="24"/>
          <w:szCs w:val="26"/>
        </w:rPr>
        <w:t>Position Announcement</w:t>
      </w:r>
    </w:p>
    <w:p w:rsidR="007834CF" w:rsidRPr="008F05CC" w:rsidRDefault="007834CF" w:rsidP="008C3ABB">
      <w:pPr>
        <w:spacing w:after="0" w:line="240" w:lineRule="auto"/>
        <w:jc w:val="center"/>
        <w:rPr>
          <w:rFonts w:asciiTheme="minorHAnsi" w:hAnsiTheme="minorHAnsi"/>
        </w:rPr>
      </w:pPr>
    </w:p>
    <w:p w:rsidR="00A66448" w:rsidRPr="008F05CC" w:rsidRDefault="00B84ED1" w:rsidP="008C3ABB">
      <w:pPr>
        <w:spacing w:after="0" w:line="240" w:lineRule="auto"/>
        <w:rPr>
          <w:rFonts w:asciiTheme="minorHAnsi" w:hAnsiTheme="minorHAnsi"/>
          <w:b/>
        </w:rPr>
      </w:pPr>
      <w:r w:rsidRPr="008F05CC">
        <w:rPr>
          <w:rFonts w:asciiTheme="minorHAnsi" w:hAnsiTheme="minorHAnsi"/>
          <w:b/>
        </w:rPr>
        <w:t xml:space="preserve">Job title: </w:t>
      </w:r>
      <w:r w:rsidR="003D0B4B" w:rsidRPr="008F05CC">
        <w:rPr>
          <w:rFonts w:asciiTheme="minorHAnsi" w:hAnsiTheme="minorHAnsi"/>
        </w:rPr>
        <w:t xml:space="preserve">Charter School </w:t>
      </w:r>
      <w:r w:rsidR="000A79B3" w:rsidRPr="008F05CC">
        <w:rPr>
          <w:rFonts w:asciiTheme="minorHAnsi" w:hAnsiTheme="minorHAnsi"/>
        </w:rPr>
        <w:t>Authorizing Specialist</w:t>
      </w:r>
      <w:r w:rsidR="00C71DEC" w:rsidRPr="008F05CC">
        <w:rPr>
          <w:rFonts w:asciiTheme="minorHAnsi" w:hAnsiTheme="minorHAnsi"/>
        </w:rPr>
        <w:t xml:space="preserve"> – </w:t>
      </w:r>
      <w:r w:rsidR="008F05CC">
        <w:rPr>
          <w:rFonts w:asciiTheme="minorHAnsi" w:hAnsiTheme="minorHAnsi"/>
        </w:rPr>
        <w:t>Operations &amp; Governance</w:t>
      </w:r>
    </w:p>
    <w:p w:rsidR="00B84ED1" w:rsidRPr="008F05CC" w:rsidRDefault="00B84ED1" w:rsidP="008C3ABB">
      <w:pPr>
        <w:spacing w:after="0" w:line="240" w:lineRule="auto"/>
        <w:rPr>
          <w:rFonts w:asciiTheme="minorHAnsi" w:hAnsiTheme="minorHAnsi"/>
        </w:rPr>
      </w:pPr>
      <w:r w:rsidRPr="008F05CC">
        <w:rPr>
          <w:rFonts w:asciiTheme="minorHAnsi" w:hAnsiTheme="minorHAnsi"/>
          <w:b/>
        </w:rPr>
        <w:t xml:space="preserve">Reports to: </w:t>
      </w:r>
      <w:r w:rsidRPr="008F05CC">
        <w:rPr>
          <w:rFonts w:asciiTheme="minorHAnsi" w:hAnsiTheme="minorHAnsi"/>
        </w:rPr>
        <w:t>Director of Charter School Authorizing</w:t>
      </w:r>
    </w:p>
    <w:p w:rsidR="00B84ED1" w:rsidRPr="008F05CC" w:rsidRDefault="00B84ED1" w:rsidP="008C3ABB">
      <w:pPr>
        <w:spacing w:after="0" w:line="240" w:lineRule="auto"/>
        <w:rPr>
          <w:rFonts w:asciiTheme="minorHAnsi" w:hAnsiTheme="minorHAnsi"/>
        </w:rPr>
      </w:pPr>
      <w:r w:rsidRPr="008F05CC">
        <w:rPr>
          <w:rFonts w:asciiTheme="minorHAnsi" w:hAnsiTheme="minorHAnsi"/>
          <w:b/>
        </w:rPr>
        <w:t>Classification</w:t>
      </w:r>
      <w:r w:rsidRPr="008F05CC">
        <w:rPr>
          <w:rFonts w:asciiTheme="minorHAnsi" w:hAnsiTheme="minorHAnsi"/>
        </w:rPr>
        <w:t>: Regular full-time exempt</w:t>
      </w:r>
    </w:p>
    <w:p w:rsidR="00B84ED1" w:rsidRPr="008F05CC" w:rsidRDefault="00B84ED1" w:rsidP="008C3ABB">
      <w:pPr>
        <w:spacing w:after="0" w:line="240" w:lineRule="auto"/>
        <w:rPr>
          <w:rFonts w:asciiTheme="minorHAnsi" w:hAnsiTheme="minorHAnsi"/>
          <w:b/>
        </w:rPr>
      </w:pPr>
    </w:p>
    <w:p w:rsidR="000A79B3" w:rsidRPr="008F05CC" w:rsidRDefault="000A79B3" w:rsidP="008C3ABB">
      <w:pPr>
        <w:spacing w:after="0" w:line="240" w:lineRule="auto"/>
        <w:rPr>
          <w:rFonts w:asciiTheme="minorHAnsi" w:hAnsiTheme="minorHAnsi"/>
          <w:b/>
        </w:rPr>
      </w:pPr>
      <w:r w:rsidRPr="008F05CC">
        <w:rPr>
          <w:rFonts w:asciiTheme="minorHAnsi" w:hAnsiTheme="minorHAnsi"/>
        </w:rPr>
        <w:t>The Audubon Center of the North W</w:t>
      </w:r>
      <w:r w:rsidR="00553C97" w:rsidRPr="008F05CC">
        <w:rPr>
          <w:rFonts w:asciiTheme="minorHAnsi" w:hAnsiTheme="minorHAnsi"/>
        </w:rPr>
        <w:t>oods (ACNW) is recruiting for a</w:t>
      </w:r>
      <w:r w:rsidRPr="008F05CC">
        <w:rPr>
          <w:rFonts w:asciiTheme="minorHAnsi" w:hAnsiTheme="minorHAnsi"/>
        </w:rPr>
        <w:t xml:space="preserve"> Charter School Authorizing Specialist position in the Charter School Division. </w:t>
      </w:r>
    </w:p>
    <w:p w:rsidR="000A79B3" w:rsidRPr="008F05CC" w:rsidRDefault="000A79B3" w:rsidP="008C3ABB">
      <w:pPr>
        <w:spacing w:after="0" w:line="240" w:lineRule="auto"/>
        <w:rPr>
          <w:rFonts w:asciiTheme="minorHAnsi" w:hAnsiTheme="minorHAnsi"/>
          <w:b/>
        </w:rPr>
      </w:pPr>
    </w:p>
    <w:p w:rsidR="00B84ED1" w:rsidRPr="008F05CC" w:rsidRDefault="00B84ED1" w:rsidP="008C3ABB">
      <w:pPr>
        <w:spacing w:after="0" w:line="240" w:lineRule="auto"/>
        <w:rPr>
          <w:rFonts w:asciiTheme="minorHAnsi" w:hAnsiTheme="minorHAnsi"/>
          <w:b/>
        </w:rPr>
      </w:pPr>
      <w:r w:rsidRPr="008F05CC">
        <w:rPr>
          <w:rFonts w:asciiTheme="minorHAnsi" w:hAnsiTheme="minorHAnsi"/>
          <w:b/>
        </w:rPr>
        <w:t>ACNW Description</w:t>
      </w:r>
    </w:p>
    <w:p w:rsidR="00B84ED1" w:rsidRPr="00565CF0" w:rsidRDefault="009E1477" w:rsidP="008C3ABB">
      <w:pPr>
        <w:autoSpaceDE w:val="0"/>
        <w:autoSpaceDN w:val="0"/>
        <w:adjustRightInd w:val="0"/>
        <w:spacing w:after="0" w:line="240" w:lineRule="auto"/>
        <w:rPr>
          <w:rFonts w:asciiTheme="minorHAnsi" w:hAnsiTheme="minorHAnsi"/>
          <w:b/>
        </w:rPr>
      </w:pPr>
      <w:r w:rsidRPr="008F05CC">
        <w:rPr>
          <w:rFonts w:asciiTheme="minorHAnsi" w:hAnsiTheme="minorHAnsi"/>
        </w:rPr>
        <w:t>ACNW</w:t>
      </w:r>
      <w:r w:rsidR="00B84ED1" w:rsidRPr="008F05CC">
        <w:rPr>
          <w:rFonts w:asciiTheme="minorHAnsi" w:hAnsiTheme="minorHAnsi"/>
        </w:rPr>
        <w:t xml:space="preserve"> (</w:t>
      </w:r>
      <w:hyperlink r:id="rId8" w:history="1">
        <w:r w:rsidR="00B84ED1" w:rsidRPr="008F05CC">
          <w:rPr>
            <w:rStyle w:val="Hyperlink"/>
            <w:rFonts w:asciiTheme="minorHAnsi" w:hAnsiTheme="minorHAnsi"/>
          </w:rPr>
          <w:t>www.audubon-center.org</w:t>
        </w:r>
      </w:hyperlink>
      <w:r w:rsidR="00B4106D" w:rsidRPr="008F05CC">
        <w:rPr>
          <w:rFonts w:asciiTheme="minorHAnsi" w:hAnsiTheme="minorHAnsi"/>
        </w:rPr>
        <w:t xml:space="preserve">) is the largest authorizer of charter schools in Minnesota. The organization’s charter school vision is to authorize a portfolio of high performing charter schools that instill a connection and commitment to the environment in their school communities, while working towards a healthy planet where all people live in balance with the Earth. </w:t>
      </w:r>
      <w:r w:rsidR="00B84ED1" w:rsidRPr="008F05CC">
        <w:rPr>
          <w:rFonts w:asciiTheme="minorHAnsi" w:hAnsiTheme="minorHAnsi"/>
        </w:rPr>
        <w:t>Thro</w:t>
      </w:r>
      <w:r w:rsidR="00B4106D" w:rsidRPr="008F05CC">
        <w:rPr>
          <w:rFonts w:asciiTheme="minorHAnsi" w:hAnsiTheme="minorHAnsi"/>
        </w:rPr>
        <w:t>ugh its Charter School Division (</w:t>
      </w:r>
      <w:hyperlink r:id="rId9" w:history="1">
        <w:r w:rsidR="00C71F3E" w:rsidRPr="008F05CC">
          <w:rPr>
            <w:rStyle w:val="Hyperlink"/>
            <w:rFonts w:asciiTheme="minorHAnsi" w:hAnsiTheme="minorHAnsi"/>
          </w:rPr>
          <w:t>www.auduboncharterschools.org</w:t>
        </w:r>
      </w:hyperlink>
      <w:r w:rsidR="00B4106D" w:rsidRPr="008F05CC">
        <w:rPr>
          <w:rFonts w:asciiTheme="minorHAnsi" w:hAnsiTheme="minorHAnsi"/>
        </w:rPr>
        <w:t xml:space="preserve">), </w:t>
      </w:r>
      <w:r w:rsidR="00B84ED1" w:rsidRPr="008F05CC">
        <w:rPr>
          <w:rFonts w:asciiTheme="minorHAnsi" w:hAnsiTheme="minorHAnsi"/>
        </w:rPr>
        <w:t>located in Minneapolis, ACNW authorizes a diverse portfolio of 3</w:t>
      </w:r>
      <w:r w:rsidR="00613F9D" w:rsidRPr="008F05CC">
        <w:rPr>
          <w:rFonts w:asciiTheme="minorHAnsi" w:hAnsiTheme="minorHAnsi"/>
        </w:rPr>
        <w:t>6</w:t>
      </w:r>
      <w:r w:rsidR="00B84ED1" w:rsidRPr="008F05CC">
        <w:rPr>
          <w:rFonts w:asciiTheme="minorHAnsi" w:hAnsiTheme="minorHAnsi"/>
        </w:rPr>
        <w:t xml:space="preserve"> charter schools throughout Minnesota</w:t>
      </w:r>
      <w:r w:rsidR="00DB486B" w:rsidRPr="008F05CC">
        <w:rPr>
          <w:rFonts w:asciiTheme="minorHAnsi" w:hAnsiTheme="minorHAnsi"/>
        </w:rPr>
        <w:t xml:space="preserve"> serving approximately </w:t>
      </w:r>
      <w:r w:rsidR="00613F9D" w:rsidRPr="008F05CC">
        <w:rPr>
          <w:rFonts w:asciiTheme="minorHAnsi" w:hAnsiTheme="minorHAnsi"/>
        </w:rPr>
        <w:t>9</w:t>
      </w:r>
      <w:r w:rsidR="008F05CC">
        <w:rPr>
          <w:rFonts w:asciiTheme="minorHAnsi" w:hAnsiTheme="minorHAnsi"/>
        </w:rPr>
        <w:t>,</w:t>
      </w:r>
      <w:r w:rsidR="00DB486B" w:rsidRPr="008F05CC">
        <w:rPr>
          <w:rFonts w:asciiTheme="minorHAnsi" w:hAnsiTheme="minorHAnsi"/>
        </w:rPr>
        <w:t>000 students.</w:t>
      </w:r>
    </w:p>
    <w:p w:rsidR="00595996" w:rsidRPr="008F05CC" w:rsidRDefault="00595996" w:rsidP="008C3ABB">
      <w:pPr>
        <w:autoSpaceDE w:val="0"/>
        <w:autoSpaceDN w:val="0"/>
        <w:adjustRightInd w:val="0"/>
        <w:spacing w:after="0" w:line="240" w:lineRule="auto"/>
        <w:rPr>
          <w:rFonts w:asciiTheme="minorHAnsi" w:hAnsiTheme="minorHAnsi"/>
        </w:rPr>
      </w:pPr>
      <w:bookmarkStart w:id="0" w:name="_GoBack"/>
      <w:bookmarkEnd w:id="0"/>
    </w:p>
    <w:p w:rsidR="00B4106D" w:rsidRPr="008F05CC" w:rsidRDefault="00DB486B" w:rsidP="008C3ABB">
      <w:pPr>
        <w:autoSpaceDE w:val="0"/>
        <w:autoSpaceDN w:val="0"/>
        <w:adjustRightInd w:val="0"/>
        <w:spacing w:after="0" w:line="240" w:lineRule="auto"/>
        <w:rPr>
          <w:rFonts w:asciiTheme="minorHAnsi" w:hAnsiTheme="minorHAnsi"/>
        </w:rPr>
      </w:pPr>
      <w:r w:rsidRPr="008F05CC">
        <w:rPr>
          <w:rFonts w:asciiTheme="minorHAnsi" w:hAnsiTheme="minorHAnsi"/>
        </w:rPr>
        <w:t xml:space="preserve">ACNW is looking for an individual </w:t>
      </w:r>
      <w:r w:rsidR="00565CF0">
        <w:rPr>
          <w:rFonts w:asciiTheme="minorHAnsi" w:hAnsiTheme="minorHAnsi"/>
        </w:rPr>
        <w:t>to join our team who brings</w:t>
      </w:r>
      <w:r w:rsidR="00FF6E13" w:rsidRPr="008F05CC">
        <w:rPr>
          <w:rFonts w:asciiTheme="minorHAnsi" w:hAnsiTheme="minorHAnsi"/>
        </w:rPr>
        <w:t xml:space="preserve"> a demonstrated commitment to advancing educational equity, environmental sustainability, and quality educational outcomes for all students</w:t>
      </w:r>
      <w:r w:rsidR="00565CF0">
        <w:rPr>
          <w:rFonts w:asciiTheme="minorHAnsi" w:hAnsiTheme="minorHAnsi"/>
        </w:rPr>
        <w:t>,</w:t>
      </w:r>
      <w:r w:rsidR="00FF6E13" w:rsidRPr="008F05CC">
        <w:rPr>
          <w:rFonts w:asciiTheme="minorHAnsi" w:hAnsiTheme="minorHAnsi"/>
        </w:rPr>
        <w:t xml:space="preserve"> as well as a demonstrated ability to work effectively with individuals from diverse communities and cultures. As part of a small division, the selected candidate will be a valued partner with diverse duties and the ability to lead tasks of varying complexity and challenge.</w:t>
      </w:r>
    </w:p>
    <w:p w:rsidR="0055684F" w:rsidRPr="008F05CC" w:rsidRDefault="0055684F" w:rsidP="008C3ABB">
      <w:pPr>
        <w:autoSpaceDE w:val="0"/>
        <w:autoSpaceDN w:val="0"/>
        <w:adjustRightInd w:val="0"/>
        <w:spacing w:after="0" w:line="240" w:lineRule="auto"/>
        <w:rPr>
          <w:rFonts w:asciiTheme="minorHAnsi" w:hAnsiTheme="minorHAnsi"/>
        </w:rPr>
      </w:pPr>
    </w:p>
    <w:p w:rsidR="00DB486B" w:rsidRPr="008F05CC" w:rsidRDefault="00DB486B" w:rsidP="008C3ABB">
      <w:pPr>
        <w:autoSpaceDE w:val="0"/>
        <w:autoSpaceDN w:val="0"/>
        <w:adjustRightInd w:val="0"/>
        <w:spacing w:after="0" w:line="240" w:lineRule="auto"/>
        <w:rPr>
          <w:rFonts w:asciiTheme="minorHAnsi" w:hAnsiTheme="minorHAnsi"/>
          <w:b/>
        </w:rPr>
      </w:pPr>
      <w:r w:rsidRPr="008F05CC">
        <w:rPr>
          <w:rFonts w:asciiTheme="minorHAnsi" w:hAnsiTheme="minorHAnsi"/>
          <w:b/>
        </w:rPr>
        <w:t xml:space="preserve">General Statement of </w:t>
      </w:r>
      <w:r w:rsidR="0055684F" w:rsidRPr="008F05CC">
        <w:rPr>
          <w:rFonts w:asciiTheme="minorHAnsi" w:hAnsiTheme="minorHAnsi"/>
          <w:b/>
        </w:rPr>
        <w:t>Position</w:t>
      </w:r>
    </w:p>
    <w:p w:rsidR="000A79B3" w:rsidRPr="008F05CC" w:rsidRDefault="000A79B3" w:rsidP="008C3ABB">
      <w:pPr>
        <w:spacing w:after="0" w:line="240" w:lineRule="auto"/>
        <w:rPr>
          <w:rFonts w:asciiTheme="minorHAnsi" w:hAnsiTheme="minorHAnsi"/>
        </w:rPr>
      </w:pPr>
      <w:r w:rsidRPr="008F05CC">
        <w:rPr>
          <w:rFonts w:asciiTheme="minorHAnsi" w:hAnsiTheme="minorHAnsi"/>
        </w:rPr>
        <w:t xml:space="preserve">The primary role of </w:t>
      </w:r>
      <w:r w:rsidR="003C3FF4" w:rsidRPr="008F05CC">
        <w:rPr>
          <w:rFonts w:asciiTheme="minorHAnsi" w:hAnsiTheme="minorHAnsi"/>
        </w:rPr>
        <w:t>this position</w:t>
      </w:r>
      <w:r w:rsidRPr="008F05CC">
        <w:rPr>
          <w:rFonts w:asciiTheme="minorHAnsi" w:hAnsiTheme="minorHAnsi"/>
        </w:rPr>
        <w:t xml:space="preserve"> is to work in collaboration with the Charter School Division (CSD) team to conduct oversight and ev</w:t>
      </w:r>
      <w:r w:rsidR="009A5BDB" w:rsidRPr="008F05CC">
        <w:rPr>
          <w:rFonts w:asciiTheme="minorHAnsi" w:hAnsiTheme="minorHAnsi"/>
        </w:rPr>
        <w:t xml:space="preserve">aluation of authorized schools. </w:t>
      </w:r>
      <w:r w:rsidRPr="008F05CC">
        <w:rPr>
          <w:rFonts w:asciiTheme="minorHAnsi" w:hAnsiTheme="minorHAnsi"/>
        </w:rPr>
        <w:t xml:space="preserve">This position </w:t>
      </w:r>
      <w:r w:rsidR="00565CF0">
        <w:rPr>
          <w:rFonts w:asciiTheme="minorHAnsi" w:hAnsiTheme="minorHAnsi"/>
        </w:rPr>
        <w:t>will lead</w:t>
      </w:r>
      <w:r w:rsidRPr="008F05CC">
        <w:rPr>
          <w:rFonts w:asciiTheme="minorHAnsi" w:hAnsiTheme="minorHAnsi"/>
        </w:rPr>
        <w:t xml:space="preserve"> key elements of school performance evaluation and oversight</w:t>
      </w:r>
      <w:r w:rsidR="00565CF0">
        <w:rPr>
          <w:rFonts w:asciiTheme="minorHAnsi" w:hAnsiTheme="minorHAnsi"/>
        </w:rPr>
        <w:t>,</w:t>
      </w:r>
      <w:r w:rsidRPr="008F05CC">
        <w:rPr>
          <w:rFonts w:asciiTheme="minorHAnsi" w:hAnsiTheme="minorHAnsi"/>
        </w:rPr>
        <w:t xml:space="preserve"> </w:t>
      </w:r>
      <w:r w:rsidR="009A5BDB" w:rsidRPr="008F05CC">
        <w:rPr>
          <w:rFonts w:asciiTheme="minorHAnsi" w:hAnsiTheme="minorHAnsi"/>
        </w:rPr>
        <w:t xml:space="preserve">particularly in the area of school </w:t>
      </w:r>
      <w:r w:rsidR="008F05CC">
        <w:rPr>
          <w:rFonts w:asciiTheme="minorHAnsi" w:hAnsiTheme="minorHAnsi"/>
        </w:rPr>
        <w:t xml:space="preserve">operations and governance </w:t>
      </w:r>
      <w:r w:rsidR="009A5BDB" w:rsidRPr="008F05CC">
        <w:rPr>
          <w:rFonts w:asciiTheme="minorHAnsi" w:hAnsiTheme="minorHAnsi"/>
        </w:rPr>
        <w:t xml:space="preserve">performance. </w:t>
      </w:r>
      <w:r w:rsidRPr="008F05CC">
        <w:rPr>
          <w:rFonts w:asciiTheme="minorHAnsi" w:hAnsiTheme="minorHAnsi"/>
        </w:rPr>
        <w:t>In addition, t</w:t>
      </w:r>
      <w:r w:rsidR="000F5581" w:rsidRPr="008F05CC">
        <w:rPr>
          <w:rFonts w:asciiTheme="minorHAnsi" w:hAnsiTheme="minorHAnsi"/>
        </w:rPr>
        <w:t xml:space="preserve">his position </w:t>
      </w:r>
      <w:r w:rsidRPr="008F05CC">
        <w:rPr>
          <w:rFonts w:asciiTheme="minorHAnsi" w:hAnsiTheme="minorHAnsi"/>
        </w:rPr>
        <w:t>collaborate</w:t>
      </w:r>
      <w:r w:rsidR="000F5581" w:rsidRPr="008F05CC">
        <w:rPr>
          <w:rFonts w:asciiTheme="minorHAnsi" w:hAnsiTheme="minorHAnsi"/>
        </w:rPr>
        <w:t>s</w:t>
      </w:r>
      <w:r w:rsidRPr="008F05CC">
        <w:rPr>
          <w:rFonts w:asciiTheme="minorHAnsi" w:hAnsiTheme="minorHAnsi"/>
        </w:rPr>
        <w:t xml:space="preserve"> on or lead</w:t>
      </w:r>
      <w:r w:rsidR="000F5581" w:rsidRPr="008F05CC">
        <w:rPr>
          <w:rFonts w:asciiTheme="minorHAnsi" w:hAnsiTheme="minorHAnsi"/>
        </w:rPr>
        <w:t>s</w:t>
      </w:r>
      <w:r w:rsidRPr="008F05CC">
        <w:rPr>
          <w:rFonts w:asciiTheme="minorHAnsi" w:hAnsiTheme="minorHAnsi"/>
        </w:rPr>
        <w:t xml:space="preserve"> key elements of the CSD strategic plan which is designed to increase the quality of ACNW’s charter school portfolio. Responsibilities and assignmen</w:t>
      </w:r>
      <w:r w:rsidR="0094717D" w:rsidRPr="008F05CC">
        <w:rPr>
          <w:rFonts w:asciiTheme="minorHAnsi" w:hAnsiTheme="minorHAnsi"/>
        </w:rPr>
        <w:t xml:space="preserve">ts may change to meet CSD needs. </w:t>
      </w:r>
    </w:p>
    <w:p w:rsidR="00E54732" w:rsidRPr="008F05CC" w:rsidRDefault="00DB486B" w:rsidP="008C3ABB">
      <w:pPr>
        <w:spacing w:after="0" w:line="240" w:lineRule="auto"/>
        <w:rPr>
          <w:rFonts w:asciiTheme="minorHAnsi" w:hAnsiTheme="minorHAnsi"/>
        </w:rPr>
      </w:pPr>
      <w:r w:rsidRPr="008F05CC">
        <w:rPr>
          <w:rFonts w:asciiTheme="minorHAnsi" w:hAnsiTheme="minorHAnsi"/>
        </w:rPr>
        <w:t xml:space="preserve"> </w:t>
      </w:r>
    </w:p>
    <w:p w:rsidR="001D2D10" w:rsidRPr="008F05CC" w:rsidRDefault="00DB152A" w:rsidP="008C3ABB">
      <w:pPr>
        <w:pStyle w:val="Heading2"/>
        <w:ind w:left="0" w:right="101"/>
        <w:rPr>
          <w:rFonts w:asciiTheme="minorHAnsi" w:hAnsiTheme="minorHAnsi" w:cs="Times New Roman"/>
          <w:b w:val="0"/>
          <w:sz w:val="22"/>
          <w:szCs w:val="22"/>
        </w:rPr>
      </w:pPr>
      <w:r>
        <w:rPr>
          <w:rFonts w:asciiTheme="minorHAnsi" w:hAnsiTheme="minorHAnsi" w:cs="Times New Roman"/>
          <w:spacing w:val="-1"/>
          <w:sz w:val="22"/>
          <w:szCs w:val="22"/>
        </w:rPr>
        <w:t>Primary</w:t>
      </w:r>
      <w:r w:rsidR="001D2D10" w:rsidRPr="008F05CC">
        <w:rPr>
          <w:rFonts w:asciiTheme="minorHAnsi" w:hAnsiTheme="minorHAnsi" w:cs="Times New Roman"/>
          <w:spacing w:val="-1"/>
          <w:sz w:val="22"/>
          <w:szCs w:val="22"/>
        </w:rPr>
        <w:t xml:space="preserve"> Duties and Responsibilities</w:t>
      </w:r>
    </w:p>
    <w:p w:rsidR="00292DDD" w:rsidRPr="00DB152A" w:rsidRDefault="00DB152A" w:rsidP="00DB152A">
      <w:pPr>
        <w:pStyle w:val="ListParagraph"/>
        <w:numPr>
          <w:ilvl w:val="0"/>
          <w:numId w:val="16"/>
        </w:numPr>
        <w:spacing w:after="0" w:line="240" w:lineRule="auto"/>
        <w:contextualSpacing w:val="0"/>
        <w:rPr>
          <w:rFonts w:asciiTheme="minorHAnsi" w:hAnsiTheme="minorHAnsi"/>
        </w:rPr>
      </w:pPr>
      <w:r w:rsidRPr="00DB152A">
        <w:rPr>
          <w:rFonts w:asciiTheme="minorHAnsi" w:hAnsiTheme="minorHAnsi"/>
        </w:rPr>
        <w:t>Lead governance and operations evaluation process for all schools</w:t>
      </w:r>
      <w:r>
        <w:rPr>
          <w:rFonts w:asciiTheme="minorHAnsi" w:hAnsiTheme="minorHAnsi"/>
        </w:rPr>
        <w:t>:</w:t>
      </w:r>
    </w:p>
    <w:p w:rsidR="001D21A5" w:rsidRPr="008F05CC" w:rsidRDefault="001D21A5" w:rsidP="008C3ABB">
      <w:pPr>
        <w:pStyle w:val="ListParagraph"/>
        <w:numPr>
          <w:ilvl w:val="1"/>
          <w:numId w:val="16"/>
        </w:numPr>
        <w:spacing w:after="0" w:line="240" w:lineRule="auto"/>
        <w:contextualSpacing w:val="0"/>
        <w:rPr>
          <w:rFonts w:asciiTheme="minorHAnsi" w:hAnsiTheme="minorHAnsi"/>
        </w:rPr>
      </w:pPr>
      <w:r w:rsidRPr="008F05CC">
        <w:rPr>
          <w:rFonts w:asciiTheme="minorHAnsi" w:hAnsiTheme="minorHAnsi"/>
        </w:rPr>
        <w:t xml:space="preserve">Review </w:t>
      </w:r>
      <w:r w:rsidR="002C2DE7" w:rsidRPr="008F05CC">
        <w:rPr>
          <w:rFonts w:asciiTheme="minorHAnsi" w:hAnsiTheme="minorHAnsi"/>
        </w:rPr>
        <w:t>school reports and documents.</w:t>
      </w:r>
    </w:p>
    <w:p w:rsidR="001D2D10" w:rsidRPr="008F05CC" w:rsidRDefault="001D2D10" w:rsidP="008C3ABB">
      <w:pPr>
        <w:pStyle w:val="ListParagraph"/>
        <w:numPr>
          <w:ilvl w:val="1"/>
          <w:numId w:val="16"/>
        </w:numPr>
        <w:spacing w:after="0" w:line="240" w:lineRule="auto"/>
        <w:contextualSpacing w:val="0"/>
        <w:rPr>
          <w:rFonts w:asciiTheme="minorHAnsi" w:hAnsiTheme="minorHAnsi"/>
        </w:rPr>
      </w:pPr>
      <w:r w:rsidRPr="008F05CC">
        <w:rPr>
          <w:rFonts w:asciiTheme="minorHAnsi" w:hAnsiTheme="minorHAnsi"/>
        </w:rPr>
        <w:t>Conduct site visits to schools for evaluation and monitoring purposes.</w:t>
      </w:r>
    </w:p>
    <w:p w:rsidR="001D21A5" w:rsidRPr="008F05CC" w:rsidRDefault="001D2D10" w:rsidP="008C3ABB">
      <w:pPr>
        <w:pStyle w:val="ListParagraph"/>
        <w:numPr>
          <w:ilvl w:val="1"/>
          <w:numId w:val="16"/>
        </w:numPr>
        <w:spacing w:after="0" w:line="240" w:lineRule="auto"/>
        <w:contextualSpacing w:val="0"/>
        <w:rPr>
          <w:rFonts w:asciiTheme="minorHAnsi" w:hAnsiTheme="minorHAnsi"/>
        </w:rPr>
      </w:pPr>
      <w:r w:rsidRPr="008F05CC">
        <w:rPr>
          <w:rFonts w:asciiTheme="minorHAnsi" w:hAnsiTheme="minorHAnsi"/>
        </w:rPr>
        <w:t>Attend school board meetings.</w:t>
      </w:r>
    </w:p>
    <w:p w:rsidR="001D2D10" w:rsidRPr="008F05CC" w:rsidRDefault="001D2D10" w:rsidP="008C3ABB">
      <w:pPr>
        <w:pStyle w:val="ListParagraph"/>
        <w:numPr>
          <w:ilvl w:val="1"/>
          <w:numId w:val="16"/>
        </w:numPr>
        <w:spacing w:after="0" w:line="240" w:lineRule="auto"/>
        <w:contextualSpacing w:val="0"/>
        <w:rPr>
          <w:rFonts w:asciiTheme="minorHAnsi" w:hAnsiTheme="minorHAnsi"/>
        </w:rPr>
      </w:pPr>
      <w:r w:rsidRPr="008F05CC">
        <w:rPr>
          <w:rFonts w:asciiTheme="minorHAnsi" w:hAnsiTheme="minorHAnsi"/>
        </w:rPr>
        <w:t>Review and analyze relevant data.</w:t>
      </w:r>
    </w:p>
    <w:p w:rsidR="001D2D10" w:rsidRPr="008F05CC" w:rsidRDefault="001D2D10" w:rsidP="008C3ABB">
      <w:pPr>
        <w:pStyle w:val="ListParagraph"/>
        <w:numPr>
          <w:ilvl w:val="1"/>
          <w:numId w:val="16"/>
        </w:numPr>
        <w:spacing w:after="0" w:line="240" w:lineRule="auto"/>
        <w:contextualSpacing w:val="0"/>
        <w:rPr>
          <w:rFonts w:asciiTheme="minorHAnsi" w:hAnsiTheme="minorHAnsi"/>
        </w:rPr>
      </w:pPr>
      <w:r w:rsidRPr="008F05CC">
        <w:rPr>
          <w:rFonts w:asciiTheme="minorHAnsi" w:hAnsiTheme="minorHAnsi"/>
        </w:rPr>
        <w:t xml:space="preserve">Complete written evaluation </w:t>
      </w:r>
      <w:r w:rsidR="008B7279" w:rsidRPr="008F05CC">
        <w:rPr>
          <w:rFonts w:asciiTheme="minorHAnsi" w:hAnsiTheme="minorHAnsi"/>
        </w:rPr>
        <w:t xml:space="preserve">and site visit </w:t>
      </w:r>
      <w:r w:rsidRPr="008F05CC">
        <w:rPr>
          <w:rFonts w:asciiTheme="minorHAnsi" w:hAnsiTheme="minorHAnsi"/>
        </w:rPr>
        <w:t>reports.</w:t>
      </w:r>
    </w:p>
    <w:p w:rsidR="001D2D10" w:rsidRPr="008F05CC" w:rsidRDefault="001D2D10" w:rsidP="008C3ABB">
      <w:pPr>
        <w:pStyle w:val="ListParagraph"/>
        <w:numPr>
          <w:ilvl w:val="1"/>
          <w:numId w:val="16"/>
        </w:numPr>
        <w:spacing w:after="0" w:line="240" w:lineRule="auto"/>
        <w:contextualSpacing w:val="0"/>
        <w:rPr>
          <w:rFonts w:asciiTheme="minorHAnsi" w:hAnsiTheme="minorHAnsi"/>
        </w:rPr>
      </w:pPr>
      <w:r w:rsidRPr="008F05CC">
        <w:rPr>
          <w:rFonts w:asciiTheme="minorHAnsi" w:hAnsiTheme="minorHAnsi"/>
        </w:rPr>
        <w:t>Conduct other evaluation and monitoring activities as necessary.</w:t>
      </w:r>
    </w:p>
    <w:p w:rsidR="008B7279" w:rsidRPr="008F05CC" w:rsidRDefault="008B7279" w:rsidP="008C3ABB">
      <w:pPr>
        <w:pStyle w:val="ListParagraph"/>
        <w:numPr>
          <w:ilvl w:val="1"/>
          <w:numId w:val="16"/>
        </w:numPr>
        <w:spacing w:after="0" w:line="240" w:lineRule="auto"/>
        <w:contextualSpacing w:val="0"/>
        <w:rPr>
          <w:rFonts w:asciiTheme="minorHAnsi" w:hAnsiTheme="minorHAnsi"/>
        </w:rPr>
      </w:pPr>
      <w:r w:rsidRPr="008F05CC">
        <w:rPr>
          <w:rFonts w:asciiTheme="minorHAnsi" w:hAnsiTheme="minorHAnsi"/>
        </w:rPr>
        <w:t>Develop recommendations for charter contract renewal or termination.</w:t>
      </w:r>
    </w:p>
    <w:p w:rsidR="00DB152A" w:rsidRPr="008F05CC" w:rsidRDefault="00DB152A" w:rsidP="00DB152A">
      <w:pPr>
        <w:pStyle w:val="ListParagraph"/>
        <w:numPr>
          <w:ilvl w:val="0"/>
          <w:numId w:val="2"/>
        </w:numPr>
        <w:spacing w:after="0" w:line="240" w:lineRule="auto"/>
        <w:contextualSpacing w:val="0"/>
        <w:rPr>
          <w:rFonts w:asciiTheme="minorHAnsi" w:hAnsiTheme="minorHAnsi"/>
        </w:rPr>
      </w:pPr>
      <w:r>
        <w:rPr>
          <w:rFonts w:asciiTheme="minorHAnsi" w:hAnsiTheme="minorHAnsi"/>
        </w:rPr>
        <w:t>Coordinate</w:t>
      </w:r>
      <w:r w:rsidRPr="008F05CC">
        <w:rPr>
          <w:rFonts w:asciiTheme="minorHAnsi" w:hAnsiTheme="minorHAnsi"/>
        </w:rPr>
        <w:t xml:space="preserve"> charter school training and support activities including annual leaders retreat, </w:t>
      </w:r>
      <w:r>
        <w:rPr>
          <w:rFonts w:asciiTheme="minorHAnsi" w:hAnsiTheme="minorHAnsi"/>
        </w:rPr>
        <w:t>technical assistance</w:t>
      </w:r>
      <w:r w:rsidRPr="008F05CC">
        <w:rPr>
          <w:rFonts w:asciiTheme="minorHAnsi" w:hAnsiTheme="minorHAnsi"/>
        </w:rPr>
        <w:t xml:space="preserve"> communications, and other school outreach and gatherings.</w:t>
      </w:r>
    </w:p>
    <w:p w:rsidR="00DB152A" w:rsidRDefault="00DB152A" w:rsidP="00DB152A">
      <w:pPr>
        <w:pStyle w:val="ListParagraph"/>
        <w:numPr>
          <w:ilvl w:val="0"/>
          <w:numId w:val="2"/>
        </w:numPr>
        <w:spacing w:after="0" w:line="240" w:lineRule="auto"/>
        <w:contextualSpacing w:val="0"/>
        <w:rPr>
          <w:rFonts w:asciiTheme="minorHAnsi" w:hAnsiTheme="minorHAnsi"/>
        </w:rPr>
      </w:pPr>
      <w:r w:rsidRPr="008F05CC">
        <w:rPr>
          <w:rFonts w:asciiTheme="minorHAnsi" w:hAnsiTheme="minorHAnsi"/>
        </w:rPr>
        <w:t xml:space="preserve">Engage in ongoing communication with school leaders and board chairs of </w:t>
      </w:r>
      <w:r>
        <w:rPr>
          <w:rFonts w:asciiTheme="minorHAnsi" w:hAnsiTheme="minorHAnsi"/>
        </w:rPr>
        <w:t>authorized schools</w:t>
      </w:r>
      <w:r w:rsidRPr="008F05CC">
        <w:rPr>
          <w:rFonts w:asciiTheme="minorHAnsi" w:hAnsiTheme="minorHAnsi"/>
        </w:rPr>
        <w:t>.</w:t>
      </w:r>
    </w:p>
    <w:p w:rsidR="00565CF0" w:rsidRPr="00565CF0" w:rsidRDefault="00565CF0" w:rsidP="00565CF0">
      <w:pPr>
        <w:spacing w:after="0" w:line="240" w:lineRule="auto"/>
        <w:rPr>
          <w:rFonts w:asciiTheme="minorHAnsi" w:hAnsiTheme="minorHAnsi"/>
        </w:rPr>
      </w:pPr>
    </w:p>
    <w:p w:rsidR="00DB152A" w:rsidRPr="00DB152A" w:rsidRDefault="00DB152A" w:rsidP="00DB152A">
      <w:pPr>
        <w:spacing w:after="0" w:line="240" w:lineRule="auto"/>
        <w:rPr>
          <w:rFonts w:asciiTheme="minorHAnsi" w:hAnsiTheme="minorHAnsi"/>
          <w:b/>
        </w:rPr>
      </w:pPr>
      <w:r>
        <w:rPr>
          <w:rFonts w:asciiTheme="minorHAnsi" w:hAnsiTheme="minorHAnsi"/>
          <w:b/>
        </w:rPr>
        <w:t>Additional Duties and Responsibilities</w:t>
      </w:r>
    </w:p>
    <w:p w:rsidR="001D2D10" w:rsidRPr="008F05CC" w:rsidRDefault="00AA1061" w:rsidP="008C3ABB">
      <w:pPr>
        <w:pStyle w:val="ListParagraph"/>
        <w:numPr>
          <w:ilvl w:val="0"/>
          <w:numId w:val="2"/>
        </w:numPr>
        <w:spacing w:after="0" w:line="240" w:lineRule="auto"/>
        <w:contextualSpacing w:val="0"/>
        <w:rPr>
          <w:rFonts w:asciiTheme="minorHAnsi" w:hAnsiTheme="minorHAnsi"/>
        </w:rPr>
      </w:pPr>
      <w:r w:rsidRPr="008F05CC">
        <w:rPr>
          <w:rFonts w:asciiTheme="minorHAnsi" w:hAnsiTheme="minorHAnsi"/>
        </w:rPr>
        <w:lastRenderedPageBreak/>
        <w:t>Implement ACNW policies and practices to address school complaints.</w:t>
      </w:r>
    </w:p>
    <w:p w:rsidR="000A5BEE" w:rsidRPr="008F05CC" w:rsidRDefault="000A5BEE" w:rsidP="008C3ABB">
      <w:pPr>
        <w:pStyle w:val="ListParagraph"/>
        <w:numPr>
          <w:ilvl w:val="0"/>
          <w:numId w:val="2"/>
        </w:numPr>
        <w:spacing w:after="0" w:line="240" w:lineRule="auto"/>
        <w:contextualSpacing w:val="0"/>
        <w:rPr>
          <w:rFonts w:asciiTheme="minorHAnsi" w:hAnsiTheme="minorHAnsi"/>
        </w:rPr>
      </w:pPr>
      <w:r w:rsidRPr="008F05CC">
        <w:rPr>
          <w:rFonts w:asciiTheme="minorHAnsi" w:hAnsiTheme="minorHAnsi"/>
        </w:rPr>
        <w:t xml:space="preserve">Contribute to evaluation and revision of </w:t>
      </w:r>
      <w:r w:rsidR="00293C03" w:rsidRPr="008F05CC">
        <w:rPr>
          <w:rFonts w:asciiTheme="minorHAnsi" w:hAnsiTheme="minorHAnsi"/>
        </w:rPr>
        <w:t>authorizing</w:t>
      </w:r>
      <w:r w:rsidRPr="008F05CC">
        <w:rPr>
          <w:rFonts w:asciiTheme="minorHAnsi" w:hAnsiTheme="minorHAnsi"/>
        </w:rPr>
        <w:t xml:space="preserve"> policies, procedures, and documents.</w:t>
      </w:r>
    </w:p>
    <w:p w:rsidR="00AA1061" w:rsidRPr="008F05CC" w:rsidRDefault="006603B4" w:rsidP="008C3ABB">
      <w:pPr>
        <w:pStyle w:val="ListParagraph"/>
        <w:numPr>
          <w:ilvl w:val="0"/>
          <w:numId w:val="2"/>
        </w:numPr>
        <w:spacing w:after="0" w:line="240" w:lineRule="auto"/>
        <w:contextualSpacing w:val="0"/>
        <w:rPr>
          <w:rFonts w:asciiTheme="minorHAnsi" w:hAnsiTheme="minorHAnsi"/>
        </w:rPr>
      </w:pPr>
      <w:r w:rsidRPr="008F05CC">
        <w:rPr>
          <w:rFonts w:asciiTheme="minorHAnsi" w:hAnsiTheme="minorHAnsi"/>
        </w:rPr>
        <w:t>Negotiate outcomes-</w:t>
      </w:r>
      <w:r w:rsidR="00AA1061" w:rsidRPr="008F05CC">
        <w:rPr>
          <w:rFonts w:asciiTheme="minorHAnsi" w:hAnsiTheme="minorHAnsi"/>
        </w:rPr>
        <w:t xml:space="preserve">based contracts </w:t>
      </w:r>
      <w:r w:rsidR="00852E9E" w:rsidRPr="008F05CC">
        <w:rPr>
          <w:rFonts w:asciiTheme="minorHAnsi" w:hAnsiTheme="minorHAnsi"/>
        </w:rPr>
        <w:t>with authorized charter schools.</w:t>
      </w:r>
    </w:p>
    <w:p w:rsidR="00852E9E" w:rsidRPr="008F05CC" w:rsidRDefault="00852E9E" w:rsidP="008C3ABB">
      <w:pPr>
        <w:pStyle w:val="ListParagraph"/>
        <w:numPr>
          <w:ilvl w:val="0"/>
          <w:numId w:val="2"/>
        </w:numPr>
        <w:spacing w:after="0" w:line="240" w:lineRule="auto"/>
        <w:contextualSpacing w:val="0"/>
        <w:rPr>
          <w:rFonts w:asciiTheme="minorHAnsi" w:hAnsiTheme="minorHAnsi"/>
        </w:rPr>
      </w:pPr>
      <w:r w:rsidRPr="008F05CC">
        <w:rPr>
          <w:rFonts w:asciiTheme="minorHAnsi" w:hAnsiTheme="minorHAnsi"/>
        </w:rPr>
        <w:t>Assemble and review key documents for submission to MDE and schools including charter contracts, new school affidavits, supplemental affidavits, and authorizer annual report.</w:t>
      </w:r>
    </w:p>
    <w:p w:rsidR="000A5BEE" w:rsidRPr="008F05CC" w:rsidRDefault="000A5BEE" w:rsidP="008C3ABB">
      <w:pPr>
        <w:pStyle w:val="ListParagraph"/>
        <w:numPr>
          <w:ilvl w:val="0"/>
          <w:numId w:val="2"/>
        </w:numPr>
        <w:spacing w:after="0" w:line="240" w:lineRule="auto"/>
        <w:contextualSpacing w:val="0"/>
        <w:rPr>
          <w:rFonts w:asciiTheme="minorHAnsi" w:hAnsiTheme="minorHAnsi"/>
        </w:rPr>
      </w:pPr>
      <w:r w:rsidRPr="008F05CC">
        <w:rPr>
          <w:rFonts w:asciiTheme="minorHAnsi" w:hAnsiTheme="minorHAnsi"/>
        </w:rPr>
        <w:t>Research education-related topics and proposed policies.</w:t>
      </w:r>
    </w:p>
    <w:p w:rsidR="000A5BEE" w:rsidRPr="008F05CC" w:rsidRDefault="000A5BEE" w:rsidP="008C3ABB">
      <w:pPr>
        <w:pStyle w:val="ListParagraph"/>
        <w:numPr>
          <w:ilvl w:val="0"/>
          <w:numId w:val="2"/>
        </w:numPr>
        <w:spacing w:after="0" w:line="240" w:lineRule="auto"/>
        <w:contextualSpacing w:val="0"/>
        <w:rPr>
          <w:rFonts w:asciiTheme="minorHAnsi" w:hAnsiTheme="minorHAnsi"/>
        </w:rPr>
      </w:pPr>
      <w:r w:rsidRPr="008F05CC">
        <w:rPr>
          <w:rFonts w:asciiTheme="minorHAnsi" w:hAnsiTheme="minorHAnsi"/>
        </w:rPr>
        <w:t>Promote sharing of effective practices among authorized schools.</w:t>
      </w:r>
    </w:p>
    <w:p w:rsidR="00207F35" w:rsidRPr="008F05CC" w:rsidRDefault="00DB152A" w:rsidP="008C3ABB">
      <w:pPr>
        <w:pStyle w:val="ListParagraph"/>
        <w:numPr>
          <w:ilvl w:val="0"/>
          <w:numId w:val="2"/>
        </w:numPr>
        <w:spacing w:after="0" w:line="240" w:lineRule="auto"/>
        <w:contextualSpacing w:val="0"/>
        <w:rPr>
          <w:rFonts w:asciiTheme="minorHAnsi" w:hAnsiTheme="minorHAnsi"/>
        </w:rPr>
      </w:pPr>
      <w:r>
        <w:rPr>
          <w:rFonts w:asciiTheme="minorHAnsi" w:hAnsiTheme="minorHAnsi"/>
        </w:rPr>
        <w:t>Participate</w:t>
      </w:r>
      <w:r w:rsidR="00207F35" w:rsidRPr="008F05CC">
        <w:rPr>
          <w:rFonts w:asciiTheme="minorHAnsi" w:hAnsiTheme="minorHAnsi"/>
        </w:rPr>
        <w:t xml:space="preserve"> in state and national charter school task forces, work groups, and other initiatives.</w:t>
      </w:r>
    </w:p>
    <w:p w:rsidR="00AA1061" w:rsidRPr="008F05CC" w:rsidRDefault="00AA1061" w:rsidP="008C3ABB">
      <w:pPr>
        <w:pStyle w:val="ListParagraph"/>
        <w:numPr>
          <w:ilvl w:val="0"/>
          <w:numId w:val="2"/>
        </w:numPr>
        <w:spacing w:after="0" w:line="240" w:lineRule="auto"/>
        <w:contextualSpacing w:val="0"/>
        <w:rPr>
          <w:rFonts w:asciiTheme="minorHAnsi" w:hAnsiTheme="minorHAnsi"/>
        </w:rPr>
      </w:pPr>
      <w:r w:rsidRPr="008F05CC">
        <w:rPr>
          <w:rFonts w:asciiTheme="minorHAnsi" w:hAnsiTheme="minorHAnsi"/>
        </w:rPr>
        <w:t>Engage in ongoing professional development to advance skills and understanding in the area of charter school authorizing.</w:t>
      </w:r>
    </w:p>
    <w:p w:rsidR="000A5BEE" w:rsidRPr="008F05CC" w:rsidRDefault="009E1477" w:rsidP="008C3ABB">
      <w:pPr>
        <w:pStyle w:val="ListParagraph"/>
        <w:numPr>
          <w:ilvl w:val="0"/>
          <w:numId w:val="2"/>
        </w:numPr>
        <w:spacing w:after="0" w:line="240" w:lineRule="auto"/>
        <w:contextualSpacing w:val="0"/>
        <w:rPr>
          <w:rFonts w:asciiTheme="minorHAnsi" w:hAnsiTheme="minorHAnsi"/>
        </w:rPr>
      </w:pPr>
      <w:r w:rsidRPr="008F05CC">
        <w:rPr>
          <w:rFonts w:asciiTheme="minorHAnsi" w:hAnsiTheme="minorHAnsi"/>
        </w:rPr>
        <w:t>Evaluate new school proposals, transfer schools applications</w:t>
      </w:r>
      <w:r w:rsidR="00DB152A">
        <w:rPr>
          <w:rFonts w:asciiTheme="minorHAnsi" w:hAnsiTheme="minorHAnsi"/>
        </w:rPr>
        <w:t>,</w:t>
      </w:r>
      <w:r w:rsidRPr="008F05CC">
        <w:rPr>
          <w:rFonts w:asciiTheme="minorHAnsi" w:hAnsiTheme="minorHAnsi"/>
        </w:rPr>
        <w:t xml:space="preserve"> and </w:t>
      </w:r>
      <w:r w:rsidR="000A5BEE" w:rsidRPr="008F05CC">
        <w:rPr>
          <w:rFonts w:asciiTheme="minorHAnsi" w:hAnsiTheme="minorHAnsi"/>
        </w:rPr>
        <w:t>school expansion requests.</w:t>
      </w:r>
    </w:p>
    <w:p w:rsidR="00A7743F" w:rsidRPr="008F05CC" w:rsidRDefault="00A7743F" w:rsidP="008C3ABB">
      <w:pPr>
        <w:pStyle w:val="ListParagraph"/>
        <w:numPr>
          <w:ilvl w:val="0"/>
          <w:numId w:val="2"/>
        </w:numPr>
        <w:spacing w:after="0" w:line="240" w:lineRule="auto"/>
        <w:contextualSpacing w:val="0"/>
        <w:rPr>
          <w:rFonts w:asciiTheme="minorHAnsi" w:hAnsiTheme="minorHAnsi"/>
        </w:rPr>
      </w:pPr>
      <w:r w:rsidRPr="008F05CC">
        <w:rPr>
          <w:rFonts w:asciiTheme="minorHAnsi" w:hAnsiTheme="minorHAnsi"/>
        </w:rPr>
        <w:t>Assist the Director of Charter School Authorizing</w:t>
      </w:r>
      <w:r w:rsidR="00375325" w:rsidRPr="008F05CC">
        <w:rPr>
          <w:rFonts w:asciiTheme="minorHAnsi" w:hAnsiTheme="minorHAnsi"/>
        </w:rPr>
        <w:t xml:space="preserve"> and Charter School Division team</w:t>
      </w:r>
      <w:r w:rsidRPr="008F05CC">
        <w:rPr>
          <w:rFonts w:asciiTheme="minorHAnsi" w:hAnsiTheme="minorHAnsi"/>
        </w:rPr>
        <w:t xml:space="preserve"> on other projects as requested.</w:t>
      </w:r>
    </w:p>
    <w:p w:rsidR="00A66448" w:rsidRPr="008F05CC" w:rsidRDefault="00A66448" w:rsidP="008C3ABB">
      <w:pPr>
        <w:spacing w:after="0" w:line="240" w:lineRule="auto"/>
        <w:rPr>
          <w:rFonts w:asciiTheme="minorHAnsi" w:hAnsiTheme="minorHAnsi"/>
        </w:rPr>
      </w:pPr>
    </w:p>
    <w:p w:rsidR="001D2D10" w:rsidRPr="008F05CC" w:rsidRDefault="00A7743F" w:rsidP="008C3ABB">
      <w:pPr>
        <w:pStyle w:val="Heading2"/>
        <w:ind w:left="0" w:right="101"/>
        <w:rPr>
          <w:rFonts w:asciiTheme="minorHAnsi" w:hAnsiTheme="minorHAnsi" w:cs="Times New Roman"/>
          <w:spacing w:val="-1"/>
          <w:sz w:val="22"/>
          <w:szCs w:val="22"/>
        </w:rPr>
      </w:pPr>
      <w:r w:rsidRPr="008F05CC">
        <w:rPr>
          <w:rFonts w:asciiTheme="minorHAnsi" w:hAnsiTheme="minorHAnsi" w:cs="Times New Roman"/>
          <w:spacing w:val="-1"/>
          <w:sz w:val="22"/>
          <w:szCs w:val="22"/>
        </w:rPr>
        <w:t>Minimum</w:t>
      </w:r>
      <w:r w:rsidR="00A66448" w:rsidRPr="008F05CC">
        <w:rPr>
          <w:rFonts w:asciiTheme="minorHAnsi" w:hAnsiTheme="minorHAnsi" w:cs="Times New Roman"/>
          <w:spacing w:val="-1"/>
          <w:sz w:val="22"/>
          <w:szCs w:val="22"/>
        </w:rPr>
        <w:t xml:space="preserve"> </w:t>
      </w:r>
      <w:r w:rsidR="001D2D10" w:rsidRPr="008F05CC">
        <w:rPr>
          <w:rFonts w:asciiTheme="minorHAnsi" w:hAnsiTheme="minorHAnsi" w:cs="Times New Roman"/>
          <w:spacing w:val="-1"/>
          <w:sz w:val="22"/>
          <w:szCs w:val="22"/>
        </w:rPr>
        <w:t>Qualifications</w:t>
      </w:r>
    </w:p>
    <w:p w:rsidR="00DB152A" w:rsidRDefault="00DB152A" w:rsidP="00DB152A">
      <w:pPr>
        <w:pStyle w:val="ListParagraph"/>
        <w:numPr>
          <w:ilvl w:val="0"/>
          <w:numId w:val="2"/>
        </w:numPr>
        <w:spacing w:after="0" w:line="240" w:lineRule="auto"/>
        <w:contextualSpacing w:val="0"/>
        <w:rPr>
          <w:rFonts w:asciiTheme="minorHAnsi" w:hAnsiTheme="minorHAnsi"/>
        </w:rPr>
      </w:pPr>
      <w:r w:rsidRPr="008F05CC">
        <w:rPr>
          <w:rFonts w:asciiTheme="minorHAnsi" w:hAnsiTheme="minorHAnsi"/>
        </w:rPr>
        <w:t xml:space="preserve">Excellent written communication skills. </w:t>
      </w:r>
    </w:p>
    <w:p w:rsidR="00DB152A" w:rsidRPr="008F05CC" w:rsidRDefault="00DB152A" w:rsidP="00DB152A">
      <w:pPr>
        <w:pStyle w:val="ListParagraph"/>
        <w:numPr>
          <w:ilvl w:val="0"/>
          <w:numId w:val="2"/>
        </w:numPr>
        <w:spacing w:after="0" w:line="240" w:lineRule="auto"/>
        <w:contextualSpacing w:val="0"/>
        <w:rPr>
          <w:rFonts w:asciiTheme="minorHAnsi" w:hAnsiTheme="minorHAnsi"/>
        </w:rPr>
      </w:pPr>
      <w:r w:rsidRPr="008F05CC">
        <w:rPr>
          <w:rFonts w:asciiTheme="minorHAnsi" w:hAnsiTheme="minorHAnsi"/>
        </w:rPr>
        <w:t>Strong organizational and analytical skills and attention to detail.</w:t>
      </w:r>
    </w:p>
    <w:p w:rsidR="00375325" w:rsidRDefault="00375325" w:rsidP="008C3ABB">
      <w:pPr>
        <w:pStyle w:val="ListParagraph"/>
        <w:numPr>
          <w:ilvl w:val="0"/>
          <w:numId w:val="2"/>
        </w:numPr>
        <w:spacing w:after="0" w:line="240" w:lineRule="auto"/>
        <w:contextualSpacing w:val="0"/>
        <w:rPr>
          <w:rFonts w:asciiTheme="minorHAnsi" w:hAnsiTheme="minorHAnsi"/>
        </w:rPr>
      </w:pPr>
      <w:r w:rsidRPr="008F05CC">
        <w:rPr>
          <w:rFonts w:asciiTheme="minorHAnsi" w:hAnsiTheme="minorHAnsi"/>
        </w:rPr>
        <w:t>Access to a vehicle and ability to drive</w:t>
      </w:r>
      <w:r w:rsidR="00DB152A">
        <w:rPr>
          <w:rFonts w:asciiTheme="minorHAnsi" w:hAnsiTheme="minorHAnsi"/>
        </w:rPr>
        <w:t>.</w:t>
      </w:r>
    </w:p>
    <w:p w:rsidR="00DB152A" w:rsidRPr="00DB152A" w:rsidRDefault="00DB152A" w:rsidP="00DB152A">
      <w:pPr>
        <w:pStyle w:val="ListParagraph"/>
        <w:numPr>
          <w:ilvl w:val="0"/>
          <w:numId w:val="2"/>
        </w:numPr>
        <w:spacing w:after="0" w:line="240" w:lineRule="auto"/>
        <w:contextualSpacing w:val="0"/>
        <w:rPr>
          <w:rFonts w:asciiTheme="minorHAnsi" w:hAnsiTheme="minorHAnsi"/>
        </w:rPr>
      </w:pPr>
      <w:r w:rsidRPr="008F05CC">
        <w:rPr>
          <w:rFonts w:asciiTheme="minorHAnsi" w:hAnsiTheme="minorHAnsi"/>
        </w:rPr>
        <w:t>Demonstrated connection and commitment to the environment.</w:t>
      </w:r>
    </w:p>
    <w:p w:rsidR="004135EB" w:rsidRPr="008F05CC" w:rsidRDefault="004135EB" w:rsidP="008C3ABB">
      <w:pPr>
        <w:pStyle w:val="Heading2"/>
        <w:ind w:left="0" w:right="101"/>
        <w:rPr>
          <w:rFonts w:asciiTheme="minorHAnsi" w:hAnsiTheme="minorHAnsi" w:cs="Times New Roman"/>
          <w:spacing w:val="-1"/>
          <w:sz w:val="22"/>
          <w:szCs w:val="22"/>
        </w:rPr>
      </w:pPr>
    </w:p>
    <w:p w:rsidR="004135EB" w:rsidRPr="008F05CC" w:rsidRDefault="004135EB" w:rsidP="008C3ABB">
      <w:pPr>
        <w:pStyle w:val="Heading2"/>
        <w:ind w:left="0" w:right="101"/>
        <w:rPr>
          <w:rFonts w:asciiTheme="minorHAnsi" w:hAnsiTheme="minorHAnsi" w:cs="Times New Roman"/>
          <w:spacing w:val="-1"/>
          <w:sz w:val="22"/>
          <w:szCs w:val="22"/>
        </w:rPr>
      </w:pPr>
      <w:r w:rsidRPr="008F05CC">
        <w:rPr>
          <w:rFonts w:asciiTheme="minorHAnsi" w:hAnsiTheme="minorHAnsi" w:cs="Times New Roman"/>
          <w:spacing w:val="-1"/>
          <w:sz w:val="22"/>
          <w:szCs w:val="22"/>
        </w:rPr>
        <w:t>Preferred Qualifications</w:t>
      </w:r>
    </w:p>
    <w:p w:rsidR="00DB152A" w:rsidRPr="008F05CC" w:rsidRDefault="00565CF0" w:rsidP="00DB152A">
      <w:pPr>
        <w:pStyle w:val="ListParagraph"/>
        <w:numPr>
          <w:ilvl w:val="0"/>
          <w:numId w:val="2"/>
        </w:numPr>
        <w:spacing w:after="0" w:line="240" w:lineRule="auto"/>
        <w:contextualSpacing w:val="0"/>
        <w:rPr>
          <w:rFonts w:asciiTheme="minorHAnsi" w:hAnsiTheme="minorHAnsi"/>
        </w:rPr>
      </w:pPr>
      <w:r>
        <w:rPr>
          <w:rFonts w:asciiTheme="minorHAnsi" w:hAnsiTheme="minorHAnsi"/>
        </w:rPr>
        <w:t>K</w:t>
      </w:r>
      <w:r w:rsidR="00DB152A" w:rsidRPr="008F05CC">
        <w:rPr>
          <w:rFonts w:asciiTheme="minorHAnsi" w:hAnsiTheme="minorHAnsi"/>
        </w:rPr>
        <w:t xml:space="preserve">nowledge of and experience in charter school governance, operations, </w:t>
      </w:r>
      <w:r>
        <w:rPr>
          <w:rFonts w:asciiTheme="minorHAnsi" w:hAnsiTheme="minorHAnsi"/>
        </w:rPr>
        <w:t xml:space="preserve">and </w:t>
      </w:r>
      <w:r w:rsidR="00DB152A" w:rsidRPr="008F05CC">
        <w:rPr>
          <w:rFonts w:asciiTheme="minorHAnsi" w:hAnsiTheme="minorHAnsi"/>
        </w:rPr>
        <w:t>law.</w:t>
      </w:r>
    </w:p>
    <w:p w:rsidR="00DB152A" w:rsidRPr="008F05CC" w:rsidRDefault="00565CF0" w:rsidP="00DB152A">
      <w:pPr>
        <w:pStyle w:val="ListParagraph"/>
        <w:numPr>
          <w:ilvl w:val="0"/>
          <w:numId w:val="2"/>
        </w:numPr>
        <w:spacing w:after="0" w:line="240" w:lineRule="auto"/>
        <w:contextualSpacing w:val="0"/>
        <w:rPr>
          <w:rFonts w:asciiTheme="minorHAnsi" w:hAnsiTheme="minorHAnsi"/>
        </w:rPr>
      </w:pPr>
      <w:r>
        <w:rPr>
          <w:rFonts w:asciiTheme="minorHAnsi" w:hAnsiTheme="minorHAnsi"/>
        </w:rPr>
        <w:t>A</w:t>
      </w:r>
      <w:r w:rsidR="00DB152A" w:rsidRPr="008F05CC">
        <w:rPr>
          <w:rFonts w:asciiTheme="minorHAnsi" w:hAnsiTheme="minorHAnsi"/>
        </w:rPr>
        <w:t>bility to work effectively with individuals from diverse communities and cultures.</w:t>
      </w:r>
    </w:p>
    <w:p w:rsidR="00DB152A" w:rsidRDefault="00DB152A" w:rsidP="00DB152A">
      <w:pPr>
        <w:pStyle w:val="ListParagraph"/>
        <w:numPr>
          <w:ilvl w:val="0"/>
          <w:numId w:val="2"/>
        </w:numPr>
        <w:spacing w:after="0" w:line="240" w:lineRule="auto"/>
        <w:contextualSpacing w:val="0"/>
        <w:rPr>
          <w:rFonts w:asciiTheme="minorHAnsi" w:hAnsiTheme="minorHAnsi"/>
        </w:rPr>
      </w:pPr>
      <w:r>
        <w:rPr>
          <w:rFonts w:asciiTheme="minorHAnsi" w:hAnsiTheme="minorHAnsi"/>
        </w:rPr>
        <w:t>Bachelor’s degree in a related field.</w:t>
      </w:r>
    </w:p>
    <w:p w:rsidR="00DB152A" w:rsidRPr="00DB152A" w:rsidRDefault="00DB152A" w:rsidP="00DB152A">
      <w:pPr>
        <w:pStyle w:val="ListParagraph"/>
        <w:numPr>
          <w:ilvl w:val="0"/>
          <w:numId w:val="2"/>
        </w:numPr>
        <w:spacing w:after="0" w:line="240" w:lineRule="auto"/>
        <w:contextualSpacing w:val="0"/>
        <w:rPr>
          <w:rFonts w:asciiTheme="minorHAnsi" w:hAnsiTheme="minorHAnsi"/>
        </w:rPr>
      </w:pPr>
      <w:r w:rsidRPr="00DB152A">
        <w:rPr>
          <w:rFonts w:asciiTheme="minorHAnsi" w:hAnsiTheme="minorHAnsi"/>
        </w:rPr>
        <w:t>Experience working in or with public schools in Minnesota or elsewhere.</w:t>
      </w:r>
    </w:p>
    <w:p w:rsidR="007834CF" w:rsidRPr="008F05CC" w:rsidRDefault="007834CF" w:rsidP="008C3ABB">
      <w:pPr>
        <w:pStyle w:val="ListParagraph"/>
        <w:numPr>
          <w:ilvl w:val="0"/>
          <w:numId w:val="2"/>
        </w:numPr>
        <w:spacing w:after="0" w:line="240" w:lineRule="auto"/>
        <w:contextualSpacing w:val="0"/>
        <w:rPr>
          <w:rFonts w:asciiTheme="minorHAnsi" w:hAnsiTheme="minorHAnsi"/>
        </w:rPr>
      </w:pPr>
      <w:r w:rsidRPr="008F05CC">
        <w:rPr>
          <w:rFonts w:asciiTheme="minorHAnsi" w:hAnsiTheme="minorHAnsi"/>
        </w:rPr>
        <w:t>Experience with program evaluation</w:t>
      </w:r>
      <w:r w:rsidR="00942A32" w:rsidRPr="008F05CC">
        <w:rPr>
          <w:rFonts w:asciiTheme="minorHAnsi" w:hAnsiTheme="minorHAnsi"/>
        </w:rPr>
        <w:t>.</w:t>
      </w:r>
    </w:p>
    <w:p w:rsidR="00520191" w:rsidRDefault="00520191" w:rsidP="008C3ABB">
      <w:pPr>
        <w:pStyle w:val="ListParagraph"/>
        <w:numPr>
          <w:ilvl w:val="0"/>
          <w:numId w:val="2"/>
        </w:numPr>
        <w:spacing w:after="0" w:line="240" w:lineRule="auto"/>
        <w:contextualSpacing w:val="0"/>
        <w:rPr>
          <w:rFonts w:asciiTheme="minorHAnsi" w:hAnsiTheme="minorHAnsi"/>
        </w:rPr>
      </w:pPr>
      <w:r w:rsidRPr="008F05CC">
        <w:rPr>
          <w:rFonts w:asciiTheme="minorHAnsi" w:hAnsiTheme="minorHAnsi"/>
        </w:rPr>
        <w:t>Excellent computer skills.</w:t>
      </w:r>
    </w:p>
    <w:p w:rsidR="00DB152A" w:rsidRPr="008F05CC" w:rsidRDefault="00DB152A" w:rsidP="008C3ABB">
      <w:pPr>
        <w:pStyle w:val="ListParagraph"/>
        <w:numPr>
          <w:ilvl w:val="0"/>
          <w:numId w:val="2"/>
        </w:numPr>
        <w:spacing w:after="0" w:line="240" w:lineRule="auto"/>
        <w:contextualSpacing w:val="0"/>
        <w:rPr>
          <w:rFonts w:asciiTheme="minorHAnsi" w:hAnsiTheme="minorHAnsi"/>
        </w:rPr>
      </w:pPr>
      <w:r>
        <w:rPr>
          <w:rFonts w:asciiTheme="minorHAnsi" w:hAnsiTheme="minorHAnsi"/>
        </w:rPr>
        <w:t>Strong oral communication skills, including presentation skills.</w:t>
      </w:r>
    </w:p>
    <w:p w:rsidR="004C5D6C" w:rsidRPr="008F05CC" w:rsidRDefault="004C5D6C" w:rsidP="008C3ABB">
      <w:pPr>
        <w:pStyle w:val="ListParagraph"/>
        <w:numPr>
          <w:ilvl w:val="0"/>
          <w:numId w:val="2"/>
        </w:numPr>
        <w:spacing w:after="0" w:line="240" w:lineRule="auto"/>
        <w:contextualSpacing w:val="0"/>
        <w:rPr>
          <w:rFonts w:asciiTheme="minorHAnsi" w:hAnsiTheme="minorHAnsi"/>
        </w:rPr>
      </w:pPr>
      <w:r w:rsidRPr="008F05CC">
        <w:rPr>
          <w:rFonts w:asciiTheme="minorHAnsi" w:hAnsiTheme="minorHAnsi"/>
        </w:rPr>
        <w:t>Leadership and problem solving skills.</w:t>
      </w:r>
    </w:p>
    <w:p w:rsidR="00CD29D1" w:rsidRPr="008F05CC" w:rsidRDefault="00CD29D1" w:rsidP="008C3ABB">
      <w:pPr>
        <w:pStyle w:val="ListParagraph"/>
        <w:numPr>
          <w:ilvl w:val="0"/>
          <w:numId w:val="2"/>
        </w:numPr>
        <w:spacing w:after="0" w:line="240" w:lineRule="auto"/>
        <w:contextualSpacing w:val="0"/>
        <w:rPr>
          <w:rFonts w:asciiTheme="minorHAnsi" w:hAnsiTheme="minorHAnsi"/>
        </w:rPr>
      </w:pPr>
      <w:r w:rsidRPr="008F05CC">
        <w:rPr>
          <w:rFonts w:asciiTheme="minorHAnsi" w:hAnsiTheme="minorHAnsi"/>
        </w:rPr>
        <w:t>Demonstrated ability to work both independently and collaboratively.</w:t>
      </w:r>
    </w:p>
    <w:p w:rsidR="007834CF" w:rsidRPr="008F05CC" w:rsidRDefault="007834CF" w:rsidP="008C3ABB">
      <w:pPr>
        <w:pStyle w:val="ListParagraph"/>
        <w:numPr>
          <w:ilvl w:val="0"/>
          <w:numId w:val="2"/>
        </w:numPr>
        <w:spacing w:after="0" w:line="240" w:lineRule="auto"/>
        <w:contextualSpacing w:val="0"/>
        <w:rPr>
          <w:rFonts w:asciiTheme="minorHAnsi" w:hAnsiTheme="minorHAnsi"/>
        </w:rPr>
      </w:pPr>
      <w:r w:rsidRPr="008F05CC">
        <w:rPr>
          <w:rFonts w:asciiTheme="minorHAnsi" w:hAnsiTheme="minorHAnsi"/>
        </w:rPr>
        <w:t>Ability to manage multiple priorities on an ongoing basis</w:t>
      </w:r>
      <w:r w:rsidR="00E2714F" w:rsidRPr="008F05CC">
        <w:rPr>
          <w:rFonts w:asciiTheme="minorHAnsi" w:hAnsiTheme="minorHAnsi"/>
        </w:rPr>
        <w:t>.</w:t>
      </w:r>
    </w:p>
    <w:p w:rsidR="00E2714F" w:rsidRPr="008F05CC" w:rsidRDefault="00AA1061" w:rsidP="008C3ABB">
      <w:pPr>
        <w:pStyle w:val="ListParagraph"/>
        <w:numPr>
          <w:ilvl w:val="0"/>
          <w:numId w:val="2"/>
        </w:numPr>
        <w:spacing w:after="0" w:line="240" w:lineRule="auto"/>
        <w:contextualSpacing w:val="0"/>
        <w:rPr>
          <w:rFonts w:asciiTheme="minorHAnsi" w:hAnsiTheme="minorHAnsi"/>
        </w:rPr>
      </w:pPr>
      <w:r w:rsidRPr="008F05CC">
        <w:rPr>
          <w:rFonts w:asciiTheme="minorHAnsi" w:hAnsiTheme="minorHAnsi"/>
        </w:rPr>
        <w:t>Sense of humor.</w:t>
      </w:r>
    </w:p>
    <w:p w:rsidR="00C31852" w:rsidRPr="008F05CC" w:rsidRDefault="00C31852" w:rsidP="008C3ABB">
      <w:pPr>
        <w:spacing w:after="0" w:line="240" w:lineRule="auto"/>
        <w:rPr>
          <w:rFonts w:asciiTheme="minorHAnsi" w:hAnsiTheme="minorHAnsi"/>
        </w:rPr>
      </w:pPr>
    </w:p>
    <w:p w:rsidR="00CD29D1" w:rsidRPr="008F05CC" w:rsidRDefault="00CD29D1" w:rsidP="008C3ABB">
      <w:pPr>
        <w:pStyle w:val="Heading2"/>
        <w:ind w:left="0" w:right="101"/>
        <w:rPr>
          <w:rFonts w:asciiTheme="minorHAnsi" w:hAnsiTheme="minorHAnsi" w:cs="Times New Roman"/>
          <w:spacing w:val="-1"/>
          <w:sz w:val="22"/>
          <w:szCs w:val="22"/>
        </w:rPr>
      </w:pPr>
      <w:r w:rsidRPr="008F05CC">
        <w:rPr>
          <w:rFonts w:asciiTheme="minorHAnsi" w:hAnsiTheme="minorHAnsi" w:cs="Times New Roman"/>
          <w:spacing w:val="-1"/>
          <w:sz w:val="22"/>
          <w:szCs w:val="22"/>
        </w:rPr>
        <w:t>Working conditions</w:t>
      </w:r>
    </w:p>
    <w:p w:rsidR="00CD29D1" w:rsidRPr="008F05CC" w:rsidRDefault="00CD29D1" w:rsidP="008C3ABB">
      <w:pPr>
        <w:spacing w:after="0" w:line="240" w:lineRule="auto"/>
        <w:rPr>
          <w:rFonts w:asciiTheme="minorHAnsi" w:hAnsiTheme="minorHAnsi"/>
        </w:rPr>
      </w:pPr>
      <w:r w:rsidRPr="008F05CC">
        <w:rPr>
          <w:rFonts w:asciiTheme="minorHAnsi" w:hAnsiTheme="minorHAnsi"/>
        </w:rPr>
        <w:t xml:space="preserve">The </w:t>
      </w:r>
      <w:r w:rsidR="0020638D" w:rsidRPr="008F05CC">
        <w:rPr>
          <w:rFonts w:asciiTheme="minorHAnsi" w:hAnsiTheme="minorHAnsi"/>
        </w:rPr>
        <w:t>work environment is both office-</w:t>
      </w:r>
      <w:r w:rsidRPr="008F05CC">
        <w:rPr>
          <w:rFonts w:asciiTheme="minorHAnsi" w:hAnsiTheme="minorHAnsi"/>
        </w:rPr>
        <w:t xml:space="preserve">based with </w:t>
      </w:r>
      <w:r w:rsidR="000E5D91" w:rsidRPr="008F05CC">
        <w:rPr>
          <w:rFonts w:asciiTheme="minorHAnsi" w:hAnsiTheme="minorHAnsi"/>
        </w:rPr>
        <w:t>3</w:t>
      </w:r>
      <w:r w:rsidRPr="008F05CC">
        <w:rPr>
          <w:rFonts w:asciiTheme="minorHAnsi" w:hAnsiTheme="minorHAnsi"/>
        </w:rPr>
        <w:t>-4 co-workers and in the field for school visits</w:t>
      </w:r>
      <w:r w:rsidR="002C2DE7" w:rsidRPr="008F05CC">
        <w:rPr>
          <w:rFonts w:asciiTheme="minorHAnsi" w:hAnsiTheme="minorHAnsi"/>
        </w:rPr>
        <w:t xml:space="preserve"> and other meetings</w:t>
      </w:r>
      <w:r w:rsidRPr="008F05CC">
        <w:rPr>
          <w:rFonts w:asciiTheme="minorHAnsi" w:hAnsiTheme="minorHAnsi"/>
        </w:rPr>
        <w:t xml:space="preserve">. Much of the work is computer-based. School visits happen on average </w:t>
      </w:r>
      <w:r w:rsidR="00BE4867" w:rsidRPr="008F05CC">
        <w:rPr>
          <w:rFonts w:asciiTheme="minorHAnsi" w:hAnsiTheme="minorHAnsi"/>
        </w:rPr>
        <w:t>3-5</w:t>
      </w:r>
      <w:r w:rsidR="009517A3" w:rsidRPr="008F05CC">
        <w:rPr>
          <w:rFonts w:asciiTheme="minorHAnsi" w:hAnsiTheme="minorHAnsi"/>
        </w:rPr>
        <w:t xml:space="preserve"> times per month and include both visits during the school day and evening board meetings. Site visits</w:t>
      </w:r>
      <w:r w:rsidRPr="008F05CC">
        <w:rPr>
          <w:rFonts w:asciiTheme="minorHAnsi" w:hAnsiTheme="minorHAnsi"/>
        </w:rPr>
        <w:t xml:space="preserve"> require travel and include overnight stays on occasion. </w:t>
      </w:r>
      <w:r w:rsidR="009517A3" w:rsidRPr="008F05CC">
        <w:rPr>
          <w:rFonts w:asciiTheme="minorHAnsi" w:hAnsiTheme="minorHAnsi"/>
        </w:rPr>
        <w:t xml:space="preserve">Some weekend time may be required on occasion. </w:t>
      </w:r>
      <w:r w:rsidRPr="008F05CC">
        <w:rPr>
          <w:rFonts w:asciiTheme="minorHAnsi" w:hAnsiTheme="minorHAnsi"/>
        </w:rPr>
        <w:t>Work is cyclical requiring more hours during certain times throughout the year.</w:t>
      </w:r>
    </w:p>
    <w:p w:rsidR="00CD29D1" w:rsidRPr="008F05CC" w:rsidRDefault="00CD29D1" w:rsidP="008C3ABB">
      <w:pPr>
        <w:spacing w:after="0" w:line="240" w:lineRule="auto"/>
        <w:rPr>
          <w:rFonts w:asciiTheme="minorHAnsi" w:hAnsiTheme="minorHAnsi"/>
        </w:rPr>
      </w:pPr>
    </w:p>
    <w:p w:rsidR="00FF6E13" w:rsidRPr="008F05CC" w:rsidRDefault="00FF6E13" w:rsidP="008C3ABB">
      <w:pPr>
        <w:autoSpaceDE w:val="0"/>
        <w:autoSpaceDN w:val="0"/>
        <w:adjustRightInd w:val="0"/>
        <w:spacing w:after="0" w:line="240" w:lineRule="auto"/>
        <w:rPr>
          <w:rFonts w:asciiTheme="minorHAnsi" w:hAnsiTheme="minorHAnsi"/>
          <w:b/>
          <w:bCs/>
        </w:rPr>
      </w:pPr>
      <w:r w:rsidRPr="008F05CC">
        <w:rPr>
          <w:rFonts w:asciiTheme="minorHAnsi" w:hAnsiTheme="minorHAnsi"/>
          <w:b/>
          <w:bCs/>
        </w:rPr>
        <w:t>Compensation:</w:t>
      </w:r>
    </w:p>
    <w:p w:rsidR="00165691" w:rsidRPr="00DB152A" w:rsidRDefault="00613F9D" w:rsidP="00DB152A">
      <w:pPr>
        <w:pStyle w:val="ListParagraph"/>
        <w:numPr>
          <w:ilvl w:val="0"/>
          <w:numId w:val="19"/>
        </w:numPr>
        <w:autoSpaceDE w:val="0"/>
        <w:autoSpaceDN w:val="0"/>
        <w:adjustRightInd w:val="0"/>
        <w:spacing w:after="0" w:line="240" w:lineRule="auto"/>
        <w:rPr>
          <w:rFonts w:asciiTheme="minorHAnsi" w:hAnsiTheme="minorHAnsi"/>
        </w:rPr>
      </w:pPr>
      <w:r w:rsidRPr="00DB152A">
        <w:rPr>
          <w:rFonts w:asciiTheme="minorHAnsi" w:hAnsiTheme="minorHAnsi"/>
        </w:rPr>
        <w:t>$4</w:t>
      </w:r>
      <w:r w:rsidR="00DB152A" w:rsidRPr="00DB152A">
        <w:rPr>
          <w:rFonts w:asciiTheme="minorHAnsi" w:hAnsiTheme="minorHAnsi"/>
        </w:rPr>
        <w:t>5,000-$55</w:t>
      </w:r>
      <w:r w:rsidRPr="00DB152A">
        <w:rPr>
          <w:rFonts w:asciiTheme="minorHAnsi" w:hAnsiTheme="minorHAnsi"/>
        </w:rPr>
        <w:t>,000</w:t>
      </w:r>
      <w:r w:rsidR="00DB152A" w:rsidRPr="00DB152A">
        <w:rPr>
          <w:rFonts w:asciiTheme="minorHAnsi" w:hAnsiTheme="minorHAnsi"/>
        </w:rPr>
        <w:t>,</w:t>
      </w:r>
      <w:r w:rsidRPr="00DB152A">
        <w:rPr>
          <w:rFonts w:asciiTheme="minorHAnsi" w:hAnsiTheme="minorHAnsi"/>
        </w:rPr>
        <w:t xml:space="preserve"> b</w:t>
      </w:r>
      <w:r w:rsidR="00FF6E13" w:rsidRPr="00DB152A">
        <w:rPr>
          <w:rFonts w:asciiTheme="minorHAnsi" w:hAnsiTheme="minorHAnsi"/>
        </w:rPr>
        <w:t>ased on experience and qualifications.</w:t>
      </w:r>
    </w:p>
    <w:p w:rsidR="00FF6E13" w:rsidRDefault="00790881" w:rsidP="00DB152A">
      <w:pPr>
        <w:pStyle w:val="ListParagraph"/>
        <w:numPr>
          <w:ilvl w:val="0"/>
          <w:numId w:val="19"/>
        </w:numPr>
        <w:autoSpaceDE w:val="0"/>
        <w:autoSpaceDN w:val="0"/>
        <w:adjustRightInd w:val="0"/>
        <w:spacing w:after="0" w:line="240" w:lineRule="auto"/>
        <w:rPr>
          <w:rFonts w:asciiTheme="minorHAnsi" w:hAnsiTheme="minorHAnsi"/>
        </w:rPr>
      </w:pPr>
      <w:r w:rsidRPr="00DB152A">
        <w:rPr>
          <w:rFonts w:asciiTheme="minorHAnsi" w:hAnsiTheme="minorHAnsi"/>
        </w:rPr>
        <w:t>B</w:t>
      </w:r>
      <w:r w:rsidR="00FF6E13" w:rsidRPr="00DB152A">
        <w:rPr>
          <w:rFonts w:asciiTheme="minorHAnsi" w:hAnsiTheme="minorHAnsi"/>
        </w:rPr>
        <w:t xml:space="preserve">enefits package including health insurance and retirement </w:t>
      </w:r>
      <w:r w:rsidR="00F34756" w:rsidRPr="00DB152A">
        <w:rPr>
          <w:rFonts w:asciiTheme="minorHAnsi" w:hAnsiTheme="minorHAnsi"/>
        </w:rPr>
        <w:t xml:space="preserve">contribution </w:t>
      </w:r>
      <w:r w:rsidR="00FF6E13" w:rsidRPr="00DB152A">
        <w:rPr>
          <w:rFonts w:asciiTheme="minorHAnsi" w:hAnsiTheme="minorHAnsi"/>
        </w:rPr>
        <w:t xml:space="preserve">after </w:t>
      </w:r>
      <w:r w:rsidRPr="00DB152A">
        <w:rPr>
          <w:rFonts w:asciiTheme="minorHAnsi" w:hAnsiTheme="minorHAnsi"/>
        </w:rPr>
        <w:t>2</w:t>
      </w:r>
      <w:r w:rsidR="00FF6E13" w:rsidRPr="00DB152A">
        <w:rPr>
          <w:rFonts w:asciiTheme="minorHAnsi" w:hAnsiTheme="minorHAnsi"/>
        </w:rPr>
        <w:t xml:space="preserve"> months.</w:t>
      </w:r>
    </w:p>
    <w:p w:rsidR="00565CF0" w:rsidRDefault="00565CF0" w:rsidP="00565CF0">
      <w:pPr>
        <w:autoSpaceDE w:val="0"/>
        <w:autoSpaceDN w:val="0"/>
        <w:adjustRightInd w:val="0"/>
        <w:spacing w:after="0" w:line="240" w:lineRule="auto"/>
        <w:rPr>
          <w:rFonts w:asciiTheme="minorHAnsi" w:hAnsiTheme="minorHAnsi"/>
        </w:rPr>
      </w:pPr>
    </w:p>
    <w:p w:rsidR="00565CF0" w:rsidRPr="00565CF0" w:rsidRDefault="00565CF0" w:rsidP="00565CF0">
      <w:pPr>
        <w:autoSpaceDE w:val="0"/>
        <w:autoSpaceDN w:val="0"/>
        <w:adjustRightInd w:val="0"/>
        <w:spacing w:after="0" w:line="240" w:lineRule="auto"/>
        <w:rPr>
          <w:rFonts w:asciiTheme="minorHAnsi" w:hAnsiTheme="minorHAnsi"/>
        </w:rPr>
      </w:pPr>
    </w:p>
    <w:p w:rsidR="00FF6E13" w:rsidRPr="008F05CC" w:rsidRDefault="00FF6E13" w:rsidP="008C3ABB">
      <w:pPr>
        <w:autoSpaceDE w:val="0"/>
        <w:autoSpaceDN w:val="0"/>
        <w:adjustRightInd w:val="0"/>
        <w:spacing w:after="0" w:line="240" w:lineRule="auto"/>
        <w:rPr>
          <w:rFonts w:asciiTheme="minorHAnsi" w:hAnsiTheme="minorHAnsi"/>
          <w:bCs/>
          <w:iCs/>
        </w:rPr>
      </w:pPr>
      <w:r w:rsidRPr="008F05CC">
        <w:rPr>
          <w:rFonts w:asciiTheme="minorHAnsi" w:hAnsiTheme="minorHAnsi"/>
          <w:b/>
          <w:bCs/>
        </w:rPr>
        <w:t>To Apply:</w:t>
      </w:r>
    </w:p>
    <w:p w:rsidR="00FF6E13" w:rsidRPr="008F05CC" w:rsidRDefault="00FF6E13" w:rsidP="008C3ABB">
      <w:pPr>
        <w:autoSpaceDE w:val="0"/>
        <w:autoSpaceDN w:val="0"/>
        <w:adjustRightInd w:val="0"/>
        <w:spacing w:after="0" w:line="240" w:lineRule="auto"/>
        <w:rPr>
          <w:rFonts w:asciiTheme="minorHAnsi" w:hAnsiTheme="minorHAnsi"/>
        </w:rPr>
      </w:pPr>
      <w:r w:rsidRPr="008F05CC">
        <w:rPr>
          <w:rFonts w:asciiTheme="minorHAnsi" w:hAnsiTheme="minorHAnsi"/>
        </w:rPr>
        <w:lastRenderedPageBreak/>
        <w:t>Send a letter of interest, resume</w:t>
      </w:r>
      <w:r w:rsidR="008C3ABB" w:rsidRPr="008F05CC">
        <w:rPr>
          <w:rFonts w:asciiTheme="minorHAnsi" w:hAnsiTheme="minorHAnsi"/>
        </w:rPr>
        <w:t>,</w:t>
      </w:r>
      <w:r w:rsidRPr="008F05CC">
        <w:rPr>
          <w:rFonts w:asciiTheme="minorHAnsi" w:hAnsiTheme="minorHAnsi"/>
        </w:rPr>
        <w:t xml:space="preserve"> and list of three references to: </w:t>
      </w:r>
    </w:p>
    <w:p w:rsidR="00FF6E13" w:rsidRPr="008F05CC" w:rsidRDefault="00DB152A" w:rsidP="008C3ABB">
      <w:pPr>
        <w:autoSpaceDE w:val="0"/>
        <w:autoSpaceDN w:val="0"/>
        <w:adjustRightInd w:val="0"/>
        <w:spacing w:after="0" w:line="240" w:lineRule="auto"/>
        <w:rPr>
          <w:rFonts w:asciiTheme="minorHAnsi" w:hAnsiTheme="minorHAnsi"/>
        </w:rPr>
      </w:pPr>
      <w:r>
        <w:rPr>
          <w:rFonts w:asciiTheme="minorHAnsi" w:hAnsiTheme="minorHAnsi"/>
        </w:rPr>
        <w:t>Erin Anderson</w:t>
      </w:r>
      <w:r w:rsidR="00FF6E13" w:rsidRPr="008F05CC">
        <w:rPr>
          <w:rFonts w:asciiTheme="minorHAnsi" w:hAnsiTheme="minorHAnsi"/>
        </w:rPr>
        <w:t>, Director of Charter School Authorizing, Audubon Center of the North Woods</w:t>
      </w:r>
    </w:p>
    <w:p w:rsidR="00FF6E13" w:rsidRDefault="00131FCF" w:rsidP="008C3ABB">
      <w:pPr>
        <w:autoSpaceDE w:val="0"/>
        <w:autoSpaceDN w:val="0"/>
        <w:adjustRightInd w:val="0"/>
        <w:spacing w:after="0" w:line="240" w:lineRule="auto"/>
        <w:rPr>
          <w:rFonts w:asciiTheme="minorHAnsi" w:hAnsiTheme="minorHAnsi"/>
        </w:rPr>
      </w:pPr>
      <w:hyperlink r:id="rId10" w:history="1">
        <w:r w:rsidR="00DB152A" w:rsidRPr="00E53E26">
          <w:rPr>
            <w:rStyle w:val="Hyperlink"/>
            <w:rFonts w:asciiTheme="minorHAnsi" w:hAnsiTheme="minorHAnsi"/>
          </w:rPr>
          <w:t>anderson@auduboncharterschools.org</w:t>
        </w:r>
      </w:hyperlink>
    </w:p>
    <w:p w:rsidR="00FF6E13" w:rsidRPr="008F05CC" w:rsidRDefault="00FF6E13" w:rsidP="008C3ABB">
      <w:pPr>
        <w:autoSpaceDE w:val="0"/>
        <w:autoSpaceDN w:val="0"/>
        <w:adjustRightInd w:val="0"/>
        <w:spacing w:after="0" w:line="240" w:lineRule="auto"/>
        <w:rPr>
          <w:rFonts w:asciiTheme="minorHAnsi" w:hAnsiTheme="minorHAnsi"/>
        </w:rPr>
      </w:pPr>
      <w:r w:rsidRPr="008F05CC">
        <w:rPr>
          <w:rFonts w:asciiTheme="minorHAnsi" w:hAnsiTheme="minorHAnsi"/>
        </w:rPr>
        <w:t xml:space="preserve">Open until filled. </w:t>
      </w:r>
      <w:proofErr w:type="gramStart"/>
      <w:r w:rsidRPr="008F05CC">
        <w:rPr>
          <w:rFonts w:asciiTheme="minorHAnsi" w:hAnsiTheme="minorHAnsi"/>
        </w:rPr>
        <w:t xml:space="preserve">Preference given to applications received by </w:t>
      </w:r>
      <w:r w:rsidR="00565CF0">
        <w:rPr>
          <w:rFonts w:asciiTheme="minorHAnsi" w:hAnsiTheme="minorHAnsi"/>
        </w:rPr>
        <w:t>June 17, 2019</w:t>
      </w:r>
      <w:r w:rsidRPr="008F05CC">
        <w:rPr>
          <w:rFonts w:asciiTheme="minorHAnsi" w:hAnsiTheme="minorHAnsi"/>
        </w:rPr>
        <w:t>.</w:t>
      </w:r>
      <w:proofErr w:type="gramEnd"/>
    </w:p>
    <w:p w:rsidR="00FF6E13" w:rsidRPr="008F05CC" w:rsidRDefault="00FF6E13" w:rsidP="008C3ABB">
      <w:pPr>
        <w:spacing w:after="0" w:line="240" w:lineRule="auto"/>
        <w:rPr>
          <w:rFonts w:asciiTheme="minorHAnsi" w:hAnsiTheme="minorHAnsi"/>
        </w:rPr>
      </w:pPr>
    </w:p>
    <w:p w:rsidR="00FF6E13" w:rsidRPr="008F05CC" w:rsidRDefault="00FF6E13" w:rsidP="00B84ED1">
      <w:pPr>
        <w:spacing w:after="0" w:line="240" w:lineRule="auto"/>
        <w:rPr>
          <w:rFonts w:asciiTheme="minorHAnsi" w:hAnsiTheme="minorHAnsi"/>
          <w:color w:val="222222"/>
          <w:shd w:val="clear" w:color="auto" w:fill="FFFFFF"/>
        </w:rPr>
      </w:pPr>
      <w:r w:rsidRPr="008F05CC">
        <w:rPr>
          <w:rFonts w:asciiTheme="minorHAnsi" w:hAnsiTheme="minorHAnsi"/>
          <w:color w:val="222222"/>
          <w:shd w:val="clear" w:color="auto" w:fill="FFFFFF"/>
        </w:rPr>
        <w:t>ACNW is an equal opportunity employer. We are committed to building a diverse staff with expertise and interest in working with our unique portfolio of schools. ACNW strongly encourages applications from candidates of all backgrounds, particularly those that are representative of the populations served by our portfolio of schools. </w:t>
      </w:r>
    </w:p>
    <w:sectPr w:rsidR="00FF6E13" w:rsidRPr="008F05CC" w:rsidSect="008F05CC">
      <w:headerReference w:type="default" r:id="rId11"/>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FCF" w:rsidRDefault="00131FCF" w:rsidP="003133C9">
      <w:pPr>
        <w:spacing w:after="0" w:line="240" w:lineRule="auto"/>
      </w:pPr>
      <w:r>
        <w:separator/>
      </w:r>
    </w:p>
  </w:endnote>
  <w:endnote w:type="continuationSeparator" w:id="0">
    <w:p w:rsidR="00131FCF" w:rsidRDefault="00131FCF" w:rsidP="00313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FCF" w:rsidRDefault="00131FCF" w:rsidP="003133C9">
      <w:pPr>
        <w:spacing w:after="0" w:line="240" w:lineRule="auto"/>
      </w:pPr>
      <w:r>
        <w:separator/>
      </w:r>
    </w:p>
  </w:footnote>
  <w:footnote w:type="continuationSeparator" w:id="0">
    <w:p w:rsidR="00131FCF" w:rsidRDefault="00131FCF" w:rsidP="003133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3C9" w:rsidRDefault="003133C9" w:rsidP="003133C9">
    <w:pPr>
      <w:pStyle w:val="Header"/>
      <w:spacing w:after="0"/>
    </w:pPr>
    <w:r>
      <w:t xml:space="preserve">ACNW </w:t>
    </w:r>
    <w:r w:rsidR="00D33095">
      <w:t>–</w:t>
    </w:r>
    <w:r w:rsidR="00565CF0">
      <w:t xml:space="preserve"> </w:t>
    </w:r>
    <w:r w:rsidR="00D33095">
      <w:t>Charter School Authorizing</w:t>
    </w:r>
    <w:r w:rsidR="00FF6E13">
      <w:t xml:space="preserve"> Specialist</w:t>
    </w:r>
  </w:p>
  <w:p w:rsidR="003133C9" w:rsidRPr="003133C9" w:rsidRDefault="003133C9" w:rsidP="009C3211">
    <w:r>
      <w:t xml:space="preserve">Page </w:t>
    </w:r>
    <w:r w:rsidR="003A101B">
      <w:fldChar w:fldCharType="begin"/>
    </w:r>
    <w:r>
      <w:instrText xml:space="preserve"> PAGE </w:instrText>
    </w:r>
    <w:r w:rsidR="003A101B">
      <w:fldChar w:fldCharType="separate"/>
    </w:r>
    <w:r w:rsidR="00D01802">
      <w:rPr>
        <w:noProof/>
      </w:rPr>
      <w:t>3</w:t>
    </w:r>
    <w:r w:rsidR="003A101B">
      <w:fldChar w:fldCharType="end"/>
    </w:r>
    <w:r>
      <w:t xml:space="preserve"> of </w:t>
    </w:r>
    <w:r w:rsidR="003A101B">
      <w:fldChar w:fldCharType="begin"/>
    </w:r>
    <w:r>
      <w:instrText xml:space="preserve"> NUMPAGES  </w:instrText>
    </w:r>
    <w:r w:rsidR="003A101B">
      <w:fldChar w:fldCharType="separate"/>
    </w:r>
    <w:r w:rsidR="00D01802">
      <w:rPr>
        <w:noProof/>
      </w:rPr>
      <w:t>3</w:t>
    </w:r>
    <w:r w:rsidR="003A101B">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3C9" w:rsidRDefault="003133C9" w:rsidP="003133C9">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E5847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8723D"/>
    <w:multiLevelType w:val="hybridMultilevel"/>
    <w:tmpl w:val="CB5A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FC2B68"/>
    <w:multiLevelType w:val="hybridMultilevel"/>
    <w:tmpl w:val="F5C63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F0DC3"/>
    <w:multiLevelType w:val="hybridMultilevel"/>
    <w:tmpl w:val="304E6FBC"/>
    <w:lvl w:ilvl="0" w:tplc="04090001">
      <w:start w:val="1"/>
      <w:numFmt w:val="bullet"/>
      <w:lvlText w:val=""/>
      <w:lvlJc w:val="left"/>
      <w:pPr>
        <w:ind w:left="836" w:hanging="360"/>
      </w:pPr>
      <w:rPr>
        <w:rFonts w:ascii="Symbol" w:hAnsi="Symbol" w:hint="default"/>
      </w:rPr>
    </w:lvl>
    <w:lvl w:ilvl="1" w:tplc="04090003">
      <w:start w:val="1"/>
      <w:numFmt w:val="bullet"/>
      <w:lvlText w:val="o"/>
      <w:lvlJc w:val="left"/>
      <w:pPr>
        <w:ind w:left="1556" w:hanging="360"/>
      </w:pPr>
      <w:rPr>
        <w:rFonts w:ascii="Courier New" w:hAnsi="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4">
    <w:nsid w:val="11AE6479"/>
    <w:multiLevelType w:val="hybridMultilevel"/>
    <w:tmpl w:val="C5D4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7541E5"/>
    <w:multiLevelType w:val="hybridMultilevel"/>
    <w:tmpl w:val="DEDACD16"/>
    <w:lvl w:ilvl="0" w:tplc="3AD6A5A8">
      <w:start w:val="1"/>
      <w:numFmt w:val="bullet"/>
      <w:lvlText w:val="•"/>
      <w:lvlJc w:val="left"/>
      <w:pPr>
        <w:ind w:left="116" w:hanging="144"/>
      </w:pPr>
      <w:rPr>
        <w:rFonts w:ascii="Times New Roman" w:eastAsia="Times New Roman" w:hAnsi="Times New Roman" w:hint="default"/>
        <w:w w:val="99"/>
        <w:sz w:val="24"/>
        <w:szCs w:val="24"/>
      </w:rPr>
    </w:lvl>
    <w:lvl w:ilvl="1" w:tplc="C816A298">
      <w:start w:val="1"/>
      <w:numFmt w:val="bullet"/>
      <w:lvlText w:val="•"/>
      <w:lvlJc w:val="left"/>
      <w:pPr>
        <w:ind w:left="1102" w:hanging="144"/>
      </w:pPr>
      <w:rPr>
        <w:rFonts w:hint="default"/>
      </w:rPr>
    </w:lvl>
    <w:lvl w:ilvl="2" w:tplc="44FE355E">
      <w:start w:val="1"/>
      <w:numFmt w:val="bullet"/>
      <w:lvlText w:val="•"/>
      <w:lvlJc w:val="left"/>
      <w:pPr>
        <w:ind w:left="2088" w:hanging="144"/>
      </w:pPr>
      <w:rPr>
        <w:rFonts w:hint="default"/>
      </w:rPr>
    </w:lvl>
    <w:lvl w:ilvl="3" w:tplc="A176C51E">
      <w:start w:val="1"/>
      <w:numFmt w:val="bullet"/>
      <w:lvlText w:val="•"/>
      <w:lvlJc w:val="left"/>
      <w:pPr>
        <w:ind w:left="3075" w:hanging="144"/>
      </w:pPr>
      <w:rPr>
        <w:rFonts w:hint="default"/>
      </w:rPr>
    </w:lvl>
    <w:lvl w:ilvl="4" w:tplc="B7BAF628">
      <w:start w:val="1"/>
      <w:numFmt w:val="bullet"/>
      <w:lvlText w:val="•"/>
      <w:lvlJc w:val="left"/>
      <w:pPr>
        <w:ind w:left="4061" w:hanging="144"/>
      </w:pPr>
      <w:rPr>
        <w:rFonts w:hint="default"/>
      </w:rPr>
    </w:lvl>
    <w:lvl w:ilvl="5" w:tplc="E09201A4">
      <w:start w:val="1"/>
      <w:numFmt w:val="bullet"/>
      <w:lvlText w:val="•"/>
      <w:lvlJc w:val="left"/>
      <w:pPr>
        <w:ind w:left="5048" w:hanging="144"/>
      </w:pPr>
      <w:rPr>
        <w:rFonts w:hint="default"/>
      </w:rPr>
    </w:lvl>
    <w:lvl w:ilvl="6" w:tplc="5DC60576">
      <w:start w:val="1"/>
      <w:numFmt w:val="bullet"/>
      <w:lvlText w:val="•"/>
      <w:lvlJc w:val="left"/>
      <w:pPr>
        <w:ind w:left="6034" w:hanging="144"/>
      </w:pPr>
      <w:rPr>
        <w:rFonts w:hint="default"/>
      </w:rPr>
    </w:lvl>
    <w:lvl w:ilvl="7" w:tplc="E4BA6346">
      <w:start w:val="1"/>
      <w:numFmt w:val="bullet"/>
      <w:lvlText w:val="•"/>
      <w:lvlJc w:val="left"/>
      <w:pPr>
        <w:ind w:left="7020" w:hanging="144"/>
      </w:pPr>
      <w:rPr>
        <w:rFonts w:hint="default"/>
      </w:rPr>
    </w:lvl>
    <w:lvl w:ilvl="8" w:tplc="D9288DF0">
      <w:start w:val="1"/>
      <w:numFmt w:val="bullet"/>
      <w:lvlText w:val="•"/>
      <w:lvlJc w:val="left"/>
      <w:pPr>
        <w:ind w:left="8007" w:hanging="144"/>
      </w:pPr>
      <w:rPr>
        <w:rFonts w:hint="default"/>
      </w:rPr>
    </w:lvl>
  </w:abstractNum>
  <w:abstractNum w:abstractNumId="6">
    <w:nsid w:val="1E583E54"/>
    <w:multiLevelType w:val="hybridMultilevel"/>
    <w:tmpl w:val="AD10F1D8"/>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7">
    <w:nsid w:val="2F9119EE"/>
    <w:multiLevelType w:val="multilevel"/>
    <w:tmpl w:val="F702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66559E"/>
    <w:multiLevelType w:val="hybridMultilevel"/>
    <w:tmpl w:val="BEFEBF3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2A3938"/>
    <w:multiLevelType w:val="hybridMultilevel"/>
    <w:tmpl w:val="BD2E0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0F2C89"/>
    <w:multiLevelType w:val="hybridMultilevel"/>
    <w:tmpl w:val="6BE24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DA65F8"/>
    <w:multiLevelType w:val="hybridMultilevel"/>
    <w:tmpl w:val="6610E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450EAF"/>
    <w:multiLevelType w:val="hybridMultilevel"/>
    <w:tmpl w:val="1EDAEB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CA55ED7"/>
    <w:multiLevelType w:val="hybridMultilevel"/>
    <w:tmpl w:val="3ED4AC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7B223E"/>
    <w:multiLevelType w:val="hybridMultilevel"/>
    <w:tmpl w:val="D6565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F82F84"/>
    <w:multiLevelType w:val="hybridMultilevel"/>
    <w:tmpl w:val="5F664B0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7674B1"/>
    <w:multiLevelType w:val="hybridMultilevel"/>
    <w:tmpl w:val="FC10A74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77485A14"/>
    <w:multiLevelType w:val="hybridMultilevel"/>
    <w:tmpl w:val="A280955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7D6559A6"/>
    <w:multiLevelType w:val="hybridMultilevel"/>
    <w:tmpl w:val="EF58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9"/>
  </w:num>
  <w:num w:numId="4">
    <w:abstractNumId w:val="1"/>
  </w:num>
  <w:num w:numId="5">
    <w:abstractNumId w:val="8"/>
  </w:num>
  <w:num w:numId="6">
    <w:abstractNumId w:val="18"/>
  </w:num>
  <w:num w:numId="7">
    <w:abstractNumId w:val="16"/>
  </w:num>
  <w:num w:numId="8">
    <w:abstractNumId w:val="13"/>
  </w:num>
  <w:num w:numId="9">
    <w:abstractNumId w:val="12"/>
  </w:num>
  <w:num w:numId="10">
    <w:abstractNumId w:val="17"/>
  </w:num>
  <w:num w:numId="11">
    <w:abstractNumId w:val="0"/>
  </w:num>
  <w:num w:numId="12">
    <w:abstractNumId w:val="5"/>
  </w:num>
  <w:num w:numId="13">
    <w:abstractNumId w:val="3"/>
  </w:num>
  <w:num w:numId="14">
    <w:abstractNumId w:val="6"/>
  </w:num>
  <w:num w:numId="15">
    <w:abstractNumId w:val="14"/>
  </w:num>
  <w:num w:numId="16">
    <w:abstractNumId w:val="2"/>
  </w:num>
  <w:num w:numId="17">
    <w:abstractNumId w:val="10"/>
  </w:num>
  <w:num w:numId="18">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852"/>
    <w:rsid w:val="00000F91"/>
    <w:rsid w:val="00006F2C"/>
    <w:rsid w:val="0002520F"/>
    <w:rsid w:val="00032489"/>
    <w:rsid w:val="000362F9"/>
    <w:rsid w:val="00061321"/>
    <w:rsid w:val="000735C0"/>
    <w:rsid w:val="000A5BEE"/>
    <w:rsid w:val="000A79B3"/>
    <w:rsid w:val="000B49F4"/>
    <w:rsid w:val="000E5D91"/>
    <w:rsid w:val="000F5581"/>
    <w:rsid w:val="0010337D"/>
    <w:rsid w:val="00115C44"/>
    <w:rsid w:val="00122808"/>
    <w:rsid w:val="00131FCF"/>
    <w:rsid w:val="001620CC"/>
    <w:rsid w:val="00163C38"/>
    <w:rsid w:val="00165691"/>
    <w:rsid w:val="00172397"/>
    <w:rsid w:val="001A2799"/>
    <w:rsid w:val="001B43C2"/>
    <w:rsid w:val="001D21A5"/>
    <w:rsid w:val="001D2D10"/>
    <w:rsid w:val="0020638D"/>
    <w:rsid w:val="00207F35"/>
    <w:rsid w:val="002134B4"/>
    <w:rsid w:val="00220D3A"/>
    <w:rsid w:val="0023777C"/>
    <w:rsid w:val="002472F4"/>
    <w:rsid w:val="00281F6D"/>
    <w:rsid w:val="002847EA"/>
    <w:rsid w:val="00292DDD"/>
    <w:rsid w:val="00293C03"/>
    <w:rsid w:val="002A3D9A"/>
    <w:rsid w:val="002B0C54"/>
    <w:rsid w:val="002B547D"/>
    <w:rsid w:val="002C0DF5"/>
    <w:rsid w:val="002C2DE7"/>
    <w:rsid w:val="002D142A"/>
    <w:rsid w:val="002E7964"/>
    <w:rsid w:val="0030755A"/>
    <w:rsid w:val="003133C9"/>
    <w:rsid w:val="00320736"/>
    <w:rsid w:val="00375325"/>
    <w:rsid w:val="003759FF"/>
    <w:rsid w:val="0037794A"/>
    <w:rsid w:val="00384103"/>
    <w:rsid w:val="003912B1"/>
    <w:rsid w:val="003A101B"/>
    <w:rsid w:val="003A26C4"/>
    <w:rsid w:val="003B2633"/>
    <w:rsid w:val="003C3FF4"/>
    <w:rsid w:val="003D0B4B"/>
    <w:rsid w:val="003E538C"/>
    <w:rsid w:val="003F36C3"/>
    <w:rsid w:val="003F452A"/>
    <w:rsid w:val="004046A4"/>
    <w:rsid w:val="00405F24"/>
    <w:rsid w:val="004135EB"/>
    <w:rsid w:val="00445D0C"/>
    <w:rsid w:val="00450C68"/>
    <w:rsid w:val="004C5D6C"/>
    <w:rsid w:val="004C63BD"/>
    <w:rsid w:val="00520191"/>
    <w:rsid w:val="00523B13"/>
    <w:rsid w:val="00525FC4"/>
    <w:rsid w:val="00537C89"/>
    <w:rsid w:val="00553C97"/>
    <w:rsid w:val="0055684F"/>
    <w:rsid w:val="00565CF0"/>
    <w:rsid w:val="00574F2A"/>
    <w:rsid w:val="00581BEC"/>
    <w:rsid w:val="00586B52"/>
    <w:rsid w:val="00591F7E"/>
    <w:rsid w:val="00595996"/>
    <w:rsid w:val="005B6848"/>
    <w:rsid w:val="005E4847"/>
    <w:rsid w:val="005F5015"/>
    <w:rsid w:val="00613F9D"/>
    <w:rsid w:val="00621E96"/>
    <w:rsid w:val="00622701"/>
    <w:rsid w:val="006603B4"/>
    <w:rsid w:val="006F2108"/>
    <w:rsid w:val="0075327C"/>
    <w:rsid w:val="00756F31"/>
    <w:rsid w:val="007621E6"/>
    <w:rsid w:val="007834CF"/>
    <w:rsid w:val="00790881"/>
    <w:rsid w:val="007D03DC"/>
    <w:rsid w:val="007D45E2"/>
    <w:rsid w:val="007E5D94"/>
    <w:rsid w:val="008218DB"/>
    <w:rsid w:val="00822B22"/>
    <w:rsid w:val="00852E9E"/>
    <w:rsid w:val="00863F6C"/>
    <w:rsid w:val="00874AA8"/>
    <w:rsid w:val="00880FA5"/>
    <w:rsid w:val="0089623B"/>
    <w:rsid w:val="008A0967"/>
    <w:rsid w:val="008A23B1"/>
    <w:rsid w:val="008B7279"/>
    <w:rsid w:val="008C3ABB"/>
    <w:rsid w:val="008F05CC"/>
    <w:rsid w:val="008F1FAF"/>
    <w:rsid w:val="008F7556"/>
    <w:rsid w:val="00901CFD"/>
    <w:rsid w:val="0090338A"/>
    <w:rsid w:val="00904384"/>
    <w:rsid w:val="00912290"/>
    <w:rsid w:val="00942A32"/>
    <w:rsid w:val="0094717D"/>
    <w:rsid w:val="009517A3"/>
    <w:rsid w:val="00997787"/>
    <w:rsid w:val="009A5BDB"/>
    <w:rsid w:val="009B1596"/>
    <w:rsid w:val="009C3211"/>
    <w:rsid w:val="009D4196"/>
    <w:rsid w:val="009D4AF1"/>
    <w:rsid w:val="009E1477"/>
    <w:rsid w:val="00A06A86"/>
    <w:rsid w:val="00A127D6"/>
    <w:rsid w:val="00A66448"/>
    <w:rsid w:val="00A7743F"/>
    <w:rsid w:val="00AA1061"/>
    <w:rsid w:val="00AB6CA4"/>
    <w:rsid w:val="00AC2E2C"/>
    <w:rsid w:val="00AC592E"/>
    <w:rsid w:val="00AC6AD4"/>
    <w:rsid w:val="00AD3392"/>
    <w:rsid w:val="00B07B5A"/>
    <w:rsid w:val="00B218D7"/>
    <w:rsid w:val="00B40251"/>
    <w:rsid w:val="00B4106D"/>
    <w:rsid w:val="00B43934"/>
    <w:rsid w:val="00B47C20"/>
    <w:rsid w:val="00B80D97"/>
    <w:rsid w:val="00B84ED1"/>
    <w:rsid w:val="00BA5D7A"/>
    <w:rsid w:val="00BD71A8"/>
    <w:rsid w:val="00BE4867"/>
    <w:rsid w:val="00BF1F05"/>
    <w:rsid w:val="00BF7F1E"/>
    <w:rsid w:val="00C01FAA"/>
    <w:rsid w:val="00C31852"/>
    <w:rsid w:val="00C3519B"/>
    <w:rsid w:val="00C44793"/>
    <w:rsid w:val="00C55D02"/>
    <w:rsid w:val="00C66534"/>
    <w:rsid w:val="00C71DEC"/>
    <w:rsid w:val="00C71F3E"/>
    <w:rsid w:val="00CD29D1"/>
    <w:rsid w:val="00CE79BF"/>
    <w:rsid w:val="00D01802"/>
    <w:rsid w:val="00D33095"/>
    <w:rsid w:val="00D547EC"/>
    <w:rsid w:val="00D54DE5"/>
    <w:rsid w:val="00D63AFA"/>
    <w:rsid w:val="00D93F0D"/>
    <w:rsid w:val="00DA7199"/>
    <w:rsid w:val="00DB152A"/>
    <w:rsid w:val="00DB486B"/>
    <w:rsid w:val="00DC2A9E"/>
    <w:rsid w:val="00DD32A8"/>
    <w:rsid w:val="00DF0171"/>
    <w:rsid w:val="00E059CE"/>
    <w:rsid w:val="00E2714F"/>
    <w:rsid w:val="00E523F6"/>
    <w:rsid w:val="00E54732"/>
    <w:rsid w:val="00E703FA"/>
    <w:rsid w:val="00E9362D"/>
    <w:rsid w:val="00EA5F52"/>
    <w:rsid w:val="00EB0E1A"/>
    <w:rsid w:val="00EE6CEC"/>
    <w:rsid w:val="00F00F59"/>
    <w:rsid w:val="00F10208"/>
    <w:rsid w:val="00F145D7"/>
    <w:rsid w:val="00F22DC1"/>
    <w:rsid w:val="00F27F77"/>
    <w:rsid w:val="00F30777"/>
    <w:rsid w:val="00F33C81"/>
    <w:rsid w:val="00F34756"/>
    <w:rsid w:val="00F67A63"/>
    <w:rsid w:val="00F82A29"/>
    <w:rsid w:val="00FE599C"/>
    <w:rsid w:val="00FF6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8D7"/>
    <w:pPr>
      <w:spacing w:after="200" w:line="276" w:lineRule="auto"/>
    </w:pPr>
    <w:rPr>
      <w:sz w:val="22"/>
      <w:szCs w:val="22"/>
    </w:rPr>
  </w:style>
  <w:style w:type="paragraph" w:styleId="Heading2">
    <w:name w:val="heading 2"/>
    <w:basedOn w:val="Normal"/>
    <w:link w:val="Heading2Char"/>
    <w:uiPriority w:val="1"/>
    <w:qFormat/>
    <w:rsid w:val="007834CF"/>
    <w:pPr>
      <w:widowControl w:val="0"/>
      <w:spacing w:after="0" w:line="240" w:lineRule="auto"/>
      <w:ind w:left="116"/>
      <w:outlineLvl w:val="1"/>
    </w:pPr>
    <w:rPr>
      <w:rFonts w:ascii="Times New Roman" w:eastAsia="Times New Roman" w:hAnsi="Times New Roman" w:cstheme="min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852"/>
    <w:pPr>
      <w:ind w:left="720"/>
      <w:contextualSpacing/>
    </w:pPr>
  </w:style>
  <w:style w:type="paragraph" w:styleId="Header">
    <w:name w:val="header"/>
    <w:basedOn w:val="Normal"/>
    <w:link w:val="HeaderChar"/>
    <w:uiPriority w:val="99"/>
    <w:unhideWhenUsed/>
    <w:rsid w:val="003133C9"/>
    <w:pPr>
      <w:tabs>
        <w:tab w:val="center" w:pos="4680"/>
        <w:tab w:val="right" w:pos="9360"/>
      </w:tabs>
    </w:pPr>
  </w:style>
  <w:style w:type="character" w:customStyle="1" w:styleId="HeaderChar">
    <w:name w:val="Header Char"/>
    <w:link w:val="Header"/>
    <w:uiPriority w:val="99"/>
    <w:rsid w:val="003133C9"/>
    <w:rPr>
      <w:sz w:val="22"/>
      <w:szCs w:val="22"/>
    </w:rPr>
  </w:style>
  <w:style w:type="paragraph" w:styleId="Footer">
    <w:name w:val="footer"/>
    <w:basedOn w:val="Normal"/>
    <w:link w:val="FooterChar"/>
    <w:uiPriority w:val="99"/>
    <w:unhideWhenUsed/>
    <w:rsid w:val="003133C9"/>
    <w:pPr>
      <w:tabs>
        <w:tab w:val="center" w:pos="4680"/>
        <w:tab w:val="right" w:pos="9360"/>
      </w:tabs>
    </w:pPr>
  </w:style>
  <w:style w:type="character" w:customStyle="1" w:styleId="FooterChar">
    <w:name w:val="Footer Char"/>
    <w:link w:val="Footer"/>
    <w:uiPriority w:val="99"/>
    <w:rsid w:val="003133C9"/>
    <w:rPr>
      <w:sz w:val="22"/>
      <w:szCs w:val="22"/>
    </w:rPr>
  </w:style>
  <w:style w:type="character" w:customStyle="1" w:styleId="Heading2Char">
    <w:name w:val="Heading 2 Char"/>
    <w:basedOn w:val="DefaultParagraphFont"/>
    <w:link w:val="Heading2"/>
    <w:uiPriority w:val="1"/>
    <w:rsid w:val="007834CF"/>
    <w:rPr>
      <w:rFonts w:ascii="Times New Roman" w:eastAsia="Times New Roman" w:hAnsi="Times New Roman" w:cstheme="minorBidi"/>
      <w:b/>
      <w:bCs/>
      <w:sz w:val="24"/>
      <w:szCs w:val="24"/>
    </w:rPr>
  </w:style>
  <w:style w:type="paragraph" w:styleId="BodyText">
    <w:name w:val="Body Text"/>
    <w:basedOn w:val="Normal"/>
    <w:link w:val="BodyTextChar"/>
    <w:uiPriority w:val="1"/>
    <w:qFormat/>
    <w:rsid w:val="007834CF"/>
    <w:pPr>
      <w:widowControl w:val="0"/>
      <w:spacing w:after="0" w:line="240" w:lineRule="auto"/>
      <w:ind w:left="116"/>
    </w:pPr>
    <w:rPr>
      <w:rFonts w:ascii="Times New Roman" w:eastAsia="Times New Roman" w:hAnsi="Times New Roman" w:cstheme="minorBidi"/>
      <w:sz w:val="24"/>
      <w:szCs w:val="24"/>
    </w:rPr>
  </w:style>
  <w:style w:type="character" w:customStyle="1" w:styleId="BodyTextChar">
    <w:name w:val="Body Text Char"/>
    <w:basedOn w:val="DefaultParagraphFont"/>
    <w:link w:val="BodyText"/>
    <w:uiPriority w:val="1"/>
    <w:rsid w:val="007834CF"/>
    <w:rPr>
      <w:rFonts w:ascii="Times New Roman" w:eastAsia="Times New Roman" w:hAnsi="Times New Roman" w:cstheme="minorBidi"/>
      <w:sz w:val="24"/>
      <w:szCs w:val="24"/>
    </w:rPr>
  </w:style>
  <w:style w:type="character" w:styleId="Hyperlink">
    <w:name w:val="Hyperlink"/>
    <w:basedOn w:val="DefaultParagraphFont"/>
    <w:uiPriority w:val="99"/>
    <w:unhideWhenUsed/>
    <w:rsid w:val="00B80D97"/>
    <w:rPr>
      <w:color w:val="0000FF" w:themeColor="hyperlink"/>
      <w:u w:val="single"/>
    </w:rPr>
  </w:style>
  <w:style w:type="character" w:customStyle="1" w:styleId="apple-converted-space">
    <w:name w:val="apple-converted-space"/>
    <w:basedOn w:val="DefaultParagraphFont"/>
    <w:rsid w:val="00AD33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8D7"/>
    <w:pPr>
      <w:spacing w:after="200" w:line="276" w:lineRule="auto"/>
    </w:pPr>
    <w:rPr>
      <w:sz w:val="22"/>
      <w:szCs w:val="22"/>
    </w:rPr>
  </w:style>
  <w:style w:type="paragraph" w:styleId="Heading2">
    <w:name w:val="heading 2"/>
    <w:basedOn w:val="Normal"/>
    <w:link w:val="Heading2Char"/>
    <w:uiPriority w:val="1"/>
    <w:qFormat/>
    <w:rsid w:val="007834CF"/>
    <w:pPr>
      <w:widowControl w:val="0"/>
      <w:spacing w:after="0" w:line="240" w:lineRule="auto"/>
      <w:ind w:left="116"/>
      <w:outlineLvl w:val="1"/>
    </w:pPr>
    <w:rPr>
      <w:rFonts w:ascii="Times New Roman" w:eastAsia="Times New Roman" w:hAnsi="Times New Roman" w:cstheme="min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852"/>
    <w:pPr>
      <w:ind w:left="720"/>
      <w:contextualSpacing/>
    </w:pPr>
  </w:style>
  <w:style w:type="paragraph" w:styleId="Header">
    <w:name w:val="header"/>
    <w:basedOn w:val="Normal"/>
    <w:link w:val="HeaderChar"/>
    <w:uiPriority w:val="99"/>
    <w:unhideWhenUsed/>
    <w:rsid w:val="003133C9"/>
    <w:pPr>
      <w:tabs>
        <w:tab w:val="center" w:pos="4680"/>
        <w:tab w:val="right" w:pos="9360"/>
      </w:tabs>
    </w:pPr>
  </w:style>
  <w:style w:type="character" w:customStyle="1" w:styleId="HeaderChar">
    <w:name w:val="Header Char"/>
    <w:link w:val="Header"/>
    <w:uiPriority w:val="99"/>
    <w:rsid w:val="003133C9"/>
    <w:rPr>
      <w:sz w:val="22"/>
      <w:szCs w:val="22"/>
    </w:rPr>
  </w:style>
  <w:style w:type="paragraph" w:styleId="Footer">
    <w:name w:val="footer"/>
    <w:basedOn w:val="Normal"/>
    <w:link w:val="FooterChar"/>
    <w:uiPriority w:val="99"/>
    <w:unhideWhenUsed/>
    <w:rsid w:val="003133C9"/>
    <w:pPr>
      <w:tabs>
        <w:tab w:val="center" w:pos="4680"/>
        <w:tab w:val="right" w:pos="9360"/>
      </w:tabs>
    </w:pPr>
  </w:style>
  <w:style w:type="character" w:customStyle="1" w:styleId="FooterChar">
    <w:name w:val="Footer Char"/>
    <w:link w:val="Footer"/>
    <w:uiPriority w:val="99"/>
    <w:rsid w:val="003133C9"/>
    <w:rPr>
      <w:sz w:val="22"/>
      <w:szCs w:val="22"/>
    </w:rPr>
  </w:style>
  <w:style w:type="character" w:customStyle="1" w:styleId="Heading2Char">
    <w:name w:val="Heading 2 Char"/>
    <w:basedOn w:val="DefaultParagraphFont"/>
    <w:link w:val="Heading2"/>
    <w:uiPriority w:val="1"/>
    <w:rsid w:val="007834CF"/>
    <w:rPr>
      <w:rFonts w:ascii="Times New Roman" w:eastAsia="Times New Roman" w:hAnsi="Times New Roman" w:cstheme="minorBidi"/>
      <w:b/>
      <w:bCs/>
      <w:sz w:val="24"/>
      <w:szCs w:val="24"/>
    </w:rPr>
  </w:style>
  <w:style w:type="paragraph" w:styleId="BodyText">
    <w:name w:val="Body Text"/>
    <w:basedOn w:val="Normal"/>
    <w:link w:val="BodyTextChar"/>
    <w:uiPriority w:val="1"/>
    <w:qFormat/>
    <w:rsid w:val="007834CF"/>
    <w:pPr>
      <w:widowControl w:val="0"/>
      <w:spacing w:after="0" w:line="240" w:lineRule="auto"/>
      <w:ind w:left="116"/>
    </w:pPr>
    <w:rPr>
      <w:rFonts w:ascii="Times New Roman" w:eastAsia="Times New Roman" w:hAnsi="Times New Roman" w:cstheme="minorBidi"/>
      <w:sz w:val="24"/>
      <w:szCs w:val="24"/>
    </w:rPr>
  </w:style>
  <w:style w:type="character" w:customStyle="1" w:styleId="BodyTextChar">
    <w:name w:val="Body Text Char"/>
    <w:basedOn w:val="DefaultParagraphFont"/>
    <w:link w:val="BodyText"/>
    <w:uiPriority w:val="1"/>
    <w:rsid w:val="007834CF"/>
    <w:rPr>
      <w:rFonts w:ascii="Times New Roman" w:eastAsia="Times New Roman" w:hAnsi="Times New Roman" w:cstheme="minorBidi"/>
      <w:sz w:val="24"/>
      <w:szCs w:val="24"/>
    </w:rPr>
  </w:style>
  <w:style w:type="character" w:styleId="Hyperlink">
    <w:name w:val="Hyperlink"/>
    <w:basedOn w:val="DefaultParagraphFont"/>
    <w:uiPriority w:val="99"/>
    <w:unhideWhenUsed/>
    <w:rsid w:val="00B80D97"/>
    <w:rPr>
      <w:color w:val="0000FF" w:themeColor="hyperlink"/>
      <w:u w:val="single"/>
    </w:rPr>
  </w:style>
  <w:style w:type="character" w:customStyle="1" w:styleId="apple-converted-space">
    <w:name w:val="apple-converted-space"/>
    <w:basedOn w:val="DefaultParagraphFont"/>
    <w:rsid w:val="00AD3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347924">
      <w:bodyDiv w:val="1"/>
      <w:marLeft w:val="0"/>
      <w:marRight w:val="0"/>
      <w:marTop w:val="0"/>
      <w:marBottom w:val="0"/>
      <w:divBdr>
        <w:top w:val="none" w:sz="0" w:space="0" w:color="auto"/>
        <w:left w:val="none" w:sz="0" w:space="0" w:color="auto"/>
        <w:bottom w:val="none" w:sz="0" w:space="0" w:color="auto"/>
        <w:right w:val="none" w:sz="0" w:space="0" w:color="auto"/>
      </w:divBdr>
    </w:div>
    <w:div w:id="2084178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udubon-center.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nderson@auduboncharterschools.org" TargetMode="External"/><Relationship Id="rId4" Type="http://schemas.openxmlformats.org/officeDocument/2006/relationships/settings" Target="settings.xml"/><Relationship Id="rId9" Type="http://schemas.openxmlformats.org/officeDocument/2006/relationships/hyperlink" Target="http://www.auduboncharterschool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ACNW Charter2</dc:creator>
  <cp:lastModifiedBy>Erin E. Anderson</cp:lastModifiedBy>
  <cp:revision>14</cp:revision>
  <cp:lastPrinted>2012-04-17T16:27:00Z</cp:lastPrinted>
  <dcterms:created xsi:type="dcterms:W3CDTF">2017-09-11T01:30:00Z</dcterms:created>
  <dcterms:modified xsi:type="dcterms:W3CDTF">2019-05-31T22:20:00Z</dcterms:modified>
</cp:coreProperties>
</file>